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4107" w14:textId="77777777" w:rsidR="008C7943" w:rsidRPr="00D87589" w:rsidRDefault="008C7943" w:rsidP="008C7943">
      <w:pPr>
        <w:jc w:val="center"/>
        <w:rPr>
          <w:rFonts w:asciiTheme="majorHAnsi" w:hAnsiTheme="majorHAnsi" w:cstheme="majorHAnsi"/>
          <w:b/>
          <w:sz w:val="24"/>
          <w:szCs w:val="24"/>
          <w:u w:val="single"/>
        </w:rPr>
      </w:pPr>
      <w:r w:rsidRPr="00D87589">
        <w:rPr>
          <w:rFonts w:asciiTheme="majorHAnsi" w:hAnsiTheme="majorHAnsi" w:cstheme="majorHAnsi"/>
          <w:b/>
          <w:sz w:val="24"/>
          <w:szCs w:val="24"/>
          <w:u w:val="single"/>
        </w:rPr>
        <w:t>MINUTES OF THE PLANNING COMMITTEE</w:t>
      </w:r>
    </w:p>
    <w:p w14:paraId="343F9BF6" w14:textId="78136A40" w:rsidR="008C7943" w:rsidRPr="00B25617" w:rsidRDefault="008C7943" w:rsidP="005D7B4A">
      <w:pPr>
        <w:jc w:val="center"/>
        <w:rPr>
          <w:rFonts w:asciiTheme="majorHAnsi" w:hAnsiTheme="majorHAnsi" w:cstheme="majorHAnsi"/>
          <w:b/>
          <w:sz w:val="24"/>
          <w:szCs w:val="24"/>
          <w:u w:val="single"/>
        </w:rPr>
      </w:pPr>
      <w:r w:rsidRPr="00B25617">
        <w:rPr>
          <w:rFonts w:asciiTheme="majorHAnsi" w:hAnsiTheme="majorHAnsi" w:cstheme="majorHAnsi"/>
          <w:sz w:val="24"/>
          <w:szCs w:val="24"/>
          <w:u w:val="single"/>
        </w:rPr>
        <w:t xml:space="preserve">held on </w:t>
      </w:r>
      <w:r w:rsidR="00B25617" w:rsidRPr="00B25617">
        <w:rPr>
          <w:rFonts w:asciiTheme="majorHAnsi" w:eastAsia="Calibri Light" w:hAnsiTheme="majorHAnsi" w:cstheme="majorHAnsi"/>
          <w:b/>
          <w:bCs/>
          <w:sz w:val="24"/>
          <w:szCs w:val="24"/>
          <w:u w:val="single"/>
          <w:lang w:val="en-US"/>
        </w:rPr>
        <w:t xml:space="preserve">Monday </w:t>
      </w:r>
      <w:r w:rsidR="00085EB1">
        <w:rPr>
          <w:rFonts w:asciiTheme="majorHAnsi" w:eastAsia="Calibri Light" w:hAnsiTheme="majorHAnsi" w:cstheme="majorHAnsi"/>
          <w:b/>
          <w:bCs/>
          <w:sz w:val="24"/>
          <w:szCs w:val="24"/>
          <w:u w:val="single"/>
          <w:lang w:val="en-US"/>
        </w:rPr>
        <w:t>11</w:t>
      </w:r>
      <w:r w:rsidR="00085EB1" w:rsidRPr="00085EB1">
        <w:rPr>
          <w:rFonts w:asciiTheme="majorHAnsi" w:eastAsia="Calibri Light" w:hAnsiTheme="majorHAnsi" w:cstheme="majorHAnsi"/>
          <w:b/>
          <w:bCs/>
          <w:sz w:val="24"/>
          <w:szCs w:val="24"/>
          <w:u w:val="single"/>
          <w:vertAlign w:val="superscript"/>
          <w:lang w:val="en-US"/>
        </w:rPr>
        <w:t>th</w:t>
      </w:r>
      <w:r w:rsidR="00085EB1">
        <w:rPr>
          <w:rFonts w:asciiTheme="majorHAnsi" w:eastAsia="Calibri Light" w:hAnsiTheme="majorHAnsi" w:cstheme="majorHAnsi"/>
          <w:b/>
          <w:bCs/>
          <w:sz w:val="24"/>
          <w:szCs w:val="24"/>
          <w:u w:val="single"/>
          <w:lang w:val="en-US"/>
        </w:rPr>
        <w:t xml:space="preserve"> MARCH</w:t>
      </w:r>
      <w:r w:rsidR="00166542">
        <w:rPr>
          <w:rFonts w:asciiTheme="majorHAnsi" w:eastAsia="Calibri Light" w:hAnsiTheme="majorHAnsi" w:cstheme="majorHAnsi"/>
          <w:b/>
          <w:bCs/>
          <w:sz w:val="24"/>
          <w:szCs w:val="24"/>
          <w:u w:val="single"/>
          <w:lang w:val="en-US"/>
        </w:rPr>
        <w:t xml:space="preserve"> 2024</w:t>
      </w:r>
    </w:p>
    <w:p w14:paraId="074EEDEF" w14:textId="77777777" w:rsidR="008C7943" w:rsidRPr="00D87589" w:rsidRDefault="008C7943" w:rsidP="008C7943">
      <w:pPr>
        <w:rPr>
          <w:rFonts w:asciiTheme="majorHAnsi" w:hAnsiTheme="majorHAnsi" w:cstheme="majorHAnsi"/>
          <w:lang w:eastAsia="en-GB"/>
        </w:rPr>
      </w:pPr>
    </w:p>
    <w:p w14:paraId="7A0A9AD3" w14:textId="616EC7EA" w:rsidR="008C7943" w:rsidRPr="00141A8C" w:rsidRDefault="008C7943" w:rsidP="008C7943">
      <w:pPr>
        <w:pStyle w:val="ListParagraph"/>
        <w:spacing w:after="5"/>
        <w:ind w:left="0" w:right="170"/>
        <w:rPr>
          <w:rFonts w:ascii="Calibri Light" w:hAnsi="Calibri Light" w:cs="Calibri Light"/>
          <w:sz w:val="20"/>
          <w:szCs w:val="20"/>
        </w:rPr>
      </w:pPr>
      <w:r w:rsidRPr="00141A8C">
        <w:rPr>
          <w:rFonts w:ascii="Calibri Light" w:hAnsi="Calibri Light" w:cs="Calibri Light"/>
          <w:sz w:val="20"/>
          <w:szCs w:val="20"/>
        </w:rPr>
        <w:t>The meeting was opened at 7</w:t>
      </w:r>
      <w:r w:rsidR="00B25617">
        <w:rPr>
          <w:rFonts w:ascii="Calibri Light" w:hAnsi="Calibri Light" w:cs="Calibri Light"/>
          <w:sz w:val="20"/>
          <w:szCs w:val="20"/>
        </w:rPr>
        <w:t>:30</w:t>
      </w:r>
      <w:r w:rsidRPr="00141A8C">
        <w:rPr>
          <w:rFonts w:ascii="Calibri Light" w:hAnsi="Calibri Light" w:cs="Calibri Light"/>
          <w:sz w:val="20"/>
          <w:szCs w:val="20"/>
        </w:rPr>
        <w:t>pm</w:t>
      </w:r>
    </w:p>
    <w:p w14:paraId="03E288EB" w14:textId="77777777" w:rsidR="008C7943" w:rsidRPr="00141A8C" w:rsidRDefault="008C7943" w:rsidP="008C7943">
      <w:pPr>
        <w:pStyle w:val="ListParagraph"/>
        <w:spacing w:after="5"/>
        <w:ind w:left="0" w:right="170"/>
        <w:rPr>
          <w:rFonts w:ascii="Calibri Light" w:hAnsi="Calibri Light" w:cs="Calibri Light"/>
          <w:sz w:val="20"/>
          <w:szCs w:val="20"/>
        </w:rPr>
      </w:pPr>
    </w:p>
    <w:p w14:paraId="58E9FF48" w14:textId="6E4CF5E5" w:rsidR="008C7943" w:rsidRPr="00141A8C" w:rsidRDefault="008C7943">
      <w:pPr>
        <w:pStyle w:val="ListParagraph"/>
        <w:numPr>
          <w:ilvl w:val="0"/>
          <w:numId w:val="1"/>
        </w:numPr>
        <w:spacing w:after="5"/>
        <w:ind w:right="170"/>
        <w:rPr>
          <w:rFonts w:ascii="Calibri Light" w:hAnsi="Calibri Light" w:cs="Calibri Light"/>
          <w:b/>
          <w:bCs/>
          <w:sz w:val="20"/>
          <w:szCs w:val="20"/>
        </w:rPr>
      </w:pPr>
      <w:r w:rsidRPr="00141A8C">
        <w:rPr>
          <w:rFonts w:ascii="Calibri Light" w:hAnsi="Calibri Light" w:cs="Calibri Light"/>
          <w:b/>
          <w:bCs/>
          <w:sz w:val="20"/>
          <w:szCs w:val="20"/>
        </w:rPr>
        <w:t xml:space="preserve">Present: </w:t>
      </w:r>
      <w:proofErr w:type="spellStart"/>
      <w:r w:rsidRPr="00141A8C">
        <w:rPr>
          <w:rFonts w:ascii="Calibri Light" w:hAnsi="Calibri Light" w:cs="Calibri Light"/>
          <w:sz w:val="20"/>
          <w:szCs w:val="20"/>
        </w:rPr>
        <w:t>Councillors</w:t>
      </w:r>
      <w:proofErr w:type="spellEnd"/>
      <w:r w:rsidR="00FB4AD7" w:rsidRPr="00141A8C">
        <w:rPr>
          <w:rFonts w:ascii="Calibri Light" w:hAnsi="Calibri Light" w:cs="Calibri Light"/>
          <w:sz w:val="20"/>
          <w:szCs w:val="20"/>
        </w:rPr>
        <w:t>,</w:t>
      </w:r>
      <w:r w:rsidR="00880E01" w:rsidRPr="00141A8C">
        <w:rPr>
          <w:rFonts w:ascii="Calibri Light" w:hAnsi="Calibri Light" w:cs="Calibri Light"/>
          <w:sz w:val="20"/>
          <w:szCs w:val="20"/>
        </w:rPr>
        <w:t xml:space="preserve"> </w:t>
      </w:r>
      <w:r w:rsidR="003F2C3B">
        <w:rPr>
          <w:rFonts w:ascii="Calibri Light" w:hAnsi="Calibri Light" w:cs="Calibri Light"/>
          <w:sz w:val="20"/>
          <w:szCs w:val="20"/>
        </w:rPr>
        <w:t xml:space="preserve">Michelle Webb (MW) (Chair), </w:t>
      </w:r>
      <w:r w:rsidR="002A1FF7">
        <w:rPr>
          <w:rFonts w:ascii="Calibri Light" w:hAnsi="Calibri Light" w:cs="Calibri Light"/>
          <w:sz w:val="20"/>
          <w:szCs w:val="20"/>
        </w:rPr>
        <w:t>Mark Haynes</w:t>
      </w:r>
      <w:r w:rsidR="003F2C3B">
        <w:rPr>
          <w:rFonts w:ascii="Calibri Light" w:hAnsi="Calibri Light" w:cs="Calibri Light"/>
          <w:sz w:val="20"/>
          <w:szCs w:val="20"/>
        </w:rPr>
        <w:t xml:space="preserve"> (MH),</w:t>
      </w:r>
      <w:r w:rsidR="002A1FF7">
        <w:rPr>
          <w:rFonts w:ascii="Calibri Light" w:hAnsi="Calibri Light" w:cs="Calibri Light"/>
          <w:sz w:val="20"/>
          <w:szCs w:val="20"/>
        </w:rPr>
        <w:t xml:space="preserve"> </w:t>
      </w:r>
      <w:r w:rsidR="00085EB1">
        <w:rPr>
          <w:rFonts w:ascii="Calibri Light" w:hAnsi="Calibri Light" w:cs="Calibri Light"/>
          <w:sz w:val="20"/>
          <w:szCs w:val="20"/>
        </w:rPr>
        <w:t xml:space="preserve">Martyn Nash (MN), </w:t>
      </w:r>
      <w:r w:rsidR="003F2C3B">
        <w:rPr>
          <w:rFonts w:ascii="Calibri Light" w:hAnsi="Calibri Light" w:cs="Calibri Light"/>
          <w:sz w:val="20"/>
          <w:szCs w:val="20"/>
        </w:rPr>
        <w:t xml:space="preserve">Mark </w:t>
      </w:r>
      <w:proofErr w:type="spellStart"/>
      <w:r w:rsidR="003F2C3B">
        <w:rPr>
          <w:rFonts w:ascii="Calibri Light" w:hAnsi="Calibri Light" w:cs="Calibri Light"/>
          <w:sz w:val="20"/>
          <w:szCs w:val="20"/>
        </w:rPr>
        <w:t>Bladon</w:t>
      </w:r>
      <w:proofErr w:type="spellEnd"/>
      <w:r w:rsidR="003F2C3B">
        <w:rPr>
          <w:rFonts w:ascii="Calibri Light" w:hAnsi="Calibri Light" w:cs="Calibri Light"/>
          <w:sz w:val="20"/>
          <w:szCs w:val="20"/>
        </w:rPr>
        <w:t xml:space="preserve"> (MB)</w:t>
      </w:r>
      <w:r w:rsidR="00166542">
        <w:rPr>
          <w:rFonts w:ascii="Calibri Light" w:hAnsi="Calibri Light" w:cs="Calibri Light"/>
          <w:sz w:val="20"/>
          <w:szCs w:val="20"/>
        </w:rPr>
        <w:t xml:space="preserve">, </w:t>
      </w:r>
      <w:r w:rsidR="00212A66" w:rsidRPr="00141A8C">
        <w:rPr>
          <w:rFonts w:ascii="Calibri Light" w:hAnsi="Calibri Light" w:cs="Calibri Light"/>
          <w:sz w:val="20"/>
          <w:szCs w:val="20"/>
        </w:rPr>
        <w:t xml:space="preserve">and </w:t>
      </w:r>
      <w:r w:rsidR="006F6E84">
        <w:rPr>
          <w:rFonts w:ascii="Calibri Light" w:hAnsi="Calibri Light" w:cs="Calibri Light"/>
          <w:sz w:val="20"/>
          <w:szCs w:val="20"/>
        </w:rPr>
        <w:t>Greg Lavers (GL)</w:t>
      </w:r>
      <w:r w:rsidR="00BA14CB">
        <w:rPr>
          <w:rFonts w:ascii="Calibri Light" w:hAnsi="Calibri Light" w:cs="Calibri Light"/>
          <w:sz w:val="20"/>
          <w:szCs w:val="20"/>
        </w:rPr>
        <w:t xml:space="preserve"> </w:t>
      </w:r>
      <w:r w:rsidR="006F6E84">
        <w:rPr>
          <w:rFonts w:ascii="Calibri Light" w:hAnsi="Calibri Light" w:cs="Calibri Light"/>
          <w:sz w:val="20"/>
          <w:szCs w:val="20"/>
        </w:rPr>
        <w:t xml:space="preserve">standing in for MN &amp; </w:t>
      </w:r>
      <w:r w:rsidR="00F147C9" w:rsidRPr="00141A8C">
        <w:rPr>
          <w:rFonts w:ascii="Calibri Light" w:hAnsi="Calibri Light" w:cs="Calibri Light"/>
          <w:sz w:val="20"/>
          <w:szCs w:val="20"/>
        </w:rPr>
        <w:t>Cherie Carruthers (CC) (Clerk to the Parish Council).</w:t>
      </w:r>
    </w:p>
    <w:p w14:paraId="50F229BC" w14:textId="51037DF4" w:rsidR="00876A0D" w:rsidRPr="00141A8C" w:rsidRDefault="002C6A72" w:rsidP="00876A0D">
      <w:pPr>
        <w:pStyle w:val="ListParagraph"/>
        <w:spacing w:after="5"/>
        <w:ind w:left="360" w:right="170"/>
        <w:rPr>
          <w:rFonts w:ascii="Calibri Light" w:hAnsi="Calibri Light" w:cs="Calibri Light"/>
          <w:sz w:val="20"/>
          <w:szCs w:val="20"/>
        </w:rPr>
      </w:pPr>
      <w:r w:rsidRPr="00141A8C">
        <w:rPr>
          <w:rFonts w:ascii="Calibri Light" w:hAnsi="Calibri Light" w:cs="Calibri Light"/>
          <w:sz w:val="20"/>
          <w:szCs w:val="20"/>
        </w:rPr>
        <w:t>There w</w:t>
      </w:r>
      <w:r w:rsidR="00212A66" w:rsidRPr="00141A8C">
        <w:rPr>
          <w:rFonts w:ascii="Calibri Light" w:hAnsi="Calibri Light" w:cs="Calibri Light"/>
          <w:sz w:val="20"/>
          <w:szCs w:val="20"/>
        </w:rPr>
        <w:t xml:space="preserve">ere </w:t>
      </w:r>
      <w:r w:rsidR="00166542">
        <w:rPr>
          <w:rFonts w:ascii="Calibri Light" w:hAnsi="Calibri Light" w:cs="Calibri Light"/>
          <w:sz w:val="20"/>
          <w:szCs w:val="20"/>
        </w:rPr>
        <w:t>0</w:t>
      </w:r>
      <w:r w:rsidR="006D4AFA" w:rsidRPr="00141A8C">
        <w:rPr>
          <w:rFonts w:ascii="Calibri Light" w:hAnsi="Calibri Light" w:cs="Calibri Light"/>
          <w:sz w:val="20"/>
          <w:szCs w:val="20"/>
        </w:rPr>
        <w:t xml:space="preserve"> </w:t>
      </w:r>
      <w:r w:rsidR="00876A0D" w:rsidRPr="00141A8C">
        <w:rPr>
          <w:rFonts w:ascii="Calibri Light" w:hAnsi="Calibri Light" w:cs="Calibri Light"/>
          <w:sz w:val="20"/>
          <w:szCs w:val="20"/>
        </w:rPr>
        <w:t>member</w:t>
      </w:r>
      <w:r w:rsidR="00212A66" w:rsidRPr="00141A8C">
        <w:rPr>
          <w:rFonts w:ascii="Calibri Light" w:hAnsi="Calibri Light" w:cs="Calibri Light"/>
          <w:sz w:val="20"/>
          <w:szCs w:val="20"/>
        </w:rPr>
        <w:t>s</w:t>
      </w:r>
      <w:r w:rsidR="00876A0D" w:rsidRPr="00141A8C">
        <w:rPr>
          <w:rFonts w:ascii="Calibri Light" w:hAnsi="Calibri Light" w:cs="Calibri Light"/>
          <w:sz w:val="20"/>
          <w:szCs w:val="20"/>
        </w:rPr>
        <w:t xml:space="preserve"> of the Public</w:t>
      </w:r>
      <w:r w:rsidR="00212A66" w:rsidRPr="00141A8C">
        <w:rPr>
          <w:rFonts w:ascii="Calibri Light" w:hAnsi="Calibri Light" w:cs="Calibri Light"/>
          <w:sz w:val="20"/>
          <w:szCs w:val="20"/>
        </w:rPr>
        <w:t>.</w:t>
      </w:r>
    </w:p>
    <w:p w14:paraId="23F35C47" w14:textId="77777777" w:rsidR="008C7943" w:rsidRPr="00141A8C" w:rsidRDefault="008C7943" w:rsidP="008C7943">
      <w:pPr>
        <w:pStyle w:val="ListParagraph"/>
        <w:spacing w:after="5"/>
        <w:ind w:left="360" w:right="170"/>
        <w:rPr>
          <w:rFonts w:ascii="Calibri Light" w:hAnsi="Calibri Light" w:cs="Calibri Light"/>
          <w:b/>
          <w:bCs/>
          <w:sz w:val="20"/>
          <w:szCs w:val="20"/>
        </w:rPr>
      </w:pPr>
    </w:p>
    <w:p w14:paraId="5FDF5386" w14:textId="6D1055C0" w:rsidR="00566552" w:rsidRPr="00566552" w:rsidRDefault="008C7943" w:rsidP="00566552">
      <w:pPr>
        <w:pStyle w:val="ListParagraph"/>
        <w:numPr>
          <w:ilvl w:val="0"/>
          <w:numId w:val="1"/>
        </w:numPr>
        <w:spacing w:after="5"/>
        <w:ind w:right="170"/>
        <w:rPr>
          <w:rFonts w:ascii="Calibri Light" w:hAnsi="Calibri Light" w:cs="Calibri Light"/>
          <w:b/>
          <w:bCs/>
          <w:sz w:val="20"/>
          <w:szCs w:val="20"/>
        </w:rPr>
      </w:pPr>
      <w:r w:rsidRPr="00141A8C">
        <w:rPr>
          <w:rFonts w:ascii="Calibri Light" w:hAnsi="Calibri Light" w:cs="Calibri Light"/>
          <w:b/>
          <w:bCs/>
          <w:sz w:val="20"/>
          <w:szCs w:val="20"/>
        </w:rPr>
        <w:t>Apologies for Absence:</w:t>
      </w:r>
      <w:r w:rsidR="002A1FF7">
        <w:rPr>
          <w:rFonts w:ascii="Calibri Light" w:hAnsi="Calibri Light" w:cs="Calibri Light"/>
          <w:b/>
          <w:bCs/>
          <w:sz w:val="20"/>
          <w:szCs w:val="20"/>
        </w:rPr>
        <w:t xml:space="preserve"> </w:t>
      </w:r>
      <w:r w:rsidR="006F6E84">
        <w:rPr>
          <w:rFonts w:ascii="Calibri Light" w:hAnsi="Calibri Light" w:cs="Calibri Light"/>
          <w:sz w:val="20"/>
          <w:szCs w:val="20"/>
        </w:rPr>
        <w:t xml:space="preserve">Cllr </w:t>
      </w:r>
      <w:r w:rsidR="00085EB1">
        <w:rPr>
          <w:rFonts w:ascii="Calibri Light" w:hAnsi="Calibri Light" w:cs="Calibri Light"/>
          <w:sz w:val="20"/>
          <w:szCs w:val="20"/>
        </w:rPr>
        <w:t xml:space="preserve">Sally </w:t>
      </w:r>
      <w:proofErr w:type="spellStart"/>
      <w:r w:rsidR="00085EB1">
        <w:rPr>
          <w:rFonts w:ascii="Calibri Light" w:hAnsi="Calibri Light" w:cs="Calibri Light"/>
          <w:sz w:val="20"/>
          <w:szCs w:val="20"/>
        </w:rPr>
        <w:t>Cann</w:t>
      </w:r>
      <w:proofErr w:type="spellEnd"/>
    </w:p>
    <w:p w14:paraId="71FC97FB" w14:textId="77777777" w:rsidR="00566552" w:rsidRPr="00566552" w:rsidRDefault="00566552" w:rsidP="00566552">
      <w:pPr>
        <w:pStyle w:val="ListParagraph"/>
        <w:spacing w:after="5"/>
        <w:ind w:left="360" w:right="170"/>
        <w:rPr>
          <w:rFonts w:ascii="Calibri Light" w:hAnsi="Calibri Light" w:cs="Calibri Light"/>
          <w:b/>
          <w:bCs/>
          <w:sz w:val="20"/>
          <w:szCs w:val="20"/>
        </w:rPr>
      </w:pPr>
    </w:p>
    <w:p w14:paraId="02BFD3CF" w14:textId="7DB46830" w:rsidR="00566552" w:rsidRDefault="00566552" w:rsidP="00566552">
      <w:pPr>
        <w:pStyle w:val="ListParagraph"/>
        <w:numPr>
          <w:ilvl w:val="0"/>
          <w:numId w:val="1"/>
        </w:numPr>
        <w:spacing w:after="5"/>
        <w:ind w:right="170"/>
        <w:rPr>
          <w:rFonts w:ascii="Calibri Light" w:hAnsi="Calibri Light" w:cs="Calibri Light"/>
          <w:b/>
          <w:bCs/>
          <w:sz w:val="20"/>
          <w:szCs w:val="20"/>
        </w:rPr>
      </w:pPr>
      <w:r w:rsidRPr="00566552">
        <w:rPr>
          <w:rFonts w:asciiTheme="majorHAnsi" w:hAnsiTheme="majorHAnsi" w:cstheme="majorHAnsi"/>
          <w:b/>
          <w:bCs/>
          <w:sz w:val="20"/>
          <w:szCs w:val="20"/>
        </w:rPr>
        <w:t>Requests for Dispensations, Declarations of Interest, Gifts and Hospitality:</w:t>
      </w:r>
      <w:r w:rsidRPr="00566552">
        <w:rPr>
          <w:rFonts w:ascii="Calibri Light" w:hAnsi="Calibri Light" w:cs="Calibri Light"/>
          <w:b/>
          <w:bCs/>
          <w:sz w:val="20"/>
          <w:szCs w:val="20"/>
        </w:rPr>
        <w:t xml:space="preserve"> </w:t>
      </w:r>
      <w:r w:rsidR="00085EB1">
        <w:rPr>
          <w:rFonts w:ascii="Calibri Light" w:hAnsi="Calibri Light" w:cs="Calibri Light"/>
          <w:sz w:val="20"/>
          <w:szCs w:val="20"/>
        </w:rPr>
        <w:t>None.</w:t>
      </w:r>
    </w:p>
    <w:p w14:paraId="0B72D804" w14:textId="77777777" w:rsidR="006F6E84" w:rsidRPr="006F6E84" w:rsidRDefault="006F6E84" w:rsidP="006F6E84">
      <w:pPr>
        <w:spacing w:after="5"/>
        <w:ind w:right="170"/>
        <w:rPr>
          <w:rFonts w:ascii="Calibri Light" w:hAnsi="Calibri Light" w:cs="Calibri Light"/>
          <w:b/>
          <w:bCs/>
        </w:rPr>
      </w:pPr>
    </w:p>
    <w:p w14:paraId="2FC674F2" w14:textId="5AAE41EF" w:rsidR="00FA32F1" w:rsidRPr="00A06812" w:rsidRDefault="00F147C9" w:rsidP="00B25617">
      <w:pPr>
        <w:pStyle w:val="ListParagraph"/>
        <w:numPr>
          <w:ilvl w:val="0"/>
          <w:numId w:val="1"/>
        </w:numPr>
        <w:ind w:right="170"/>
        <w:rPr>
          <w:rFonts w:asciiTheme="majorHAnsi" w:eastAsia="Calibri Light" w:hAnsiTheme="majorHAnsi" w:cstheme="majorHAnsi"/>
          <w:b/>
          <w:bCs/>
          <w:color w:val="000000" w:themeColor="text1"/>
          <w:sz w:val="20"/>
          <w:szCs w:val="20"/>
        </w:rPr>
      </w:pPr>
      <w:r w:rsidRPr="00B25617">
        <w:rPr>
          <w:rFonts w:ascii="Calibri Light" w:hAnsi="Calibri Light" w:cs="Calibri Light"/>
          <w:b/>
          <w:bCs/>
          <w:sz w:val="20"/>
          <w:szCs w:val="20"/>
        </w:rPr>
        <w:t>Public Participation</w:t>
      </w:r>
      <w:r w:rsidRPr="00B25617">
        <w:rPr>
          <w:rFonts w:ascii="Calibri Light" w:hAnsi="Calibri Light" w:cs="Calibri Light"/>
          <w:sz w:val="20"/>
          <w:szCs w:val="20"/>
        </w:rPr>
        <w:t xml:space="preserve">: </w:t>
      </w:r>
    </w:p>
    <w:p w14:paraId="05E60C57" w14:textId="61C700AA" w:rsidR="00473A60" w:rsidRPr="00473A60" w:rsidRDefault="00A06812" w:rsidP="00473A60">
      <w:pPr>
        <w:pStyle w:val="ListParagraph"/>
        <w:ind w:left="360" w:right="170"/>
        <w:rPr>
          <w:rFonts w:asciiTheme="majorHAnsi" w:hAnsiTheme="majorHAnsi" w:cstheme="majorHAnsi"/>
          <w:sz w:val="20"/>
          <w:szCs w:val="20"/>
          <w:bdr w:val="none" w:sz="0" w:space="0" w:color="auto" w:frame="1"/>
        </w:rPr>
      </w:pPr>
      <w:r w:rsidRPr="00473A60">
        <w:rPr>
          <w:rFonts w:asciiTheme="majorHAnsi" w:eastAsia="Calibri Light" w:hAnsiTheme="majorHAnsi" w:cstheme="majorHAnsi"/>
          <w:b/>
          <w:bCs/>
          <w:color w:val="000000" w:themeColor="text1"/>
          <w:sz w:val="20"/>
          <w:szCs w:val="20"/>
        </w:rPr>
        <w:t xml:space="preserve">Mark </w:t>
      </w:r>
      <w:proofErr w:type="spellStart"/>
      <w:r w:rsidRPr="00473A60">
        <w:rPr>
          <w:rFonts w:asciiTheme="majorHAnsi" w:eastAsia="Calibri Light" w:hAnsiTheme="majorHAnsi" w:cstheme="majorHAnsi"/>
          <w:b/>
          <w:bCs/>
          <w:color w:val="000000" w:themeColor="text1"/>
          <w:sz w:val="20"/>
          <w:szCs w:val="20"/>
        </w:rPr>
        <w:t>Doloman</w:t>
      </w:r>
      <w:proofErr w:type="spellEnd"/>
      <w:r w:rsidRPr="00473A60">
        <w:rPr>
          <w:rFonts w:asciiTheme="majorHAnsi" w:eastAsia="Calibri Light" w:hAnsiTheme="majorHAnsi" w:cstheme="majorHAnsi"/>
          <w:b/>
          <w:bCs/>
          <w:color w:val="000000" w:themeColor="text1"/>
          <w:sz w:val="20"/>
          <w:szCs w:val="20"/>
        </w:rPr>
        <w:t xml:space="preserve">: </w:t>
      </w:r>
      <w:r w:rsidR="00473A60" w:rsidRPr="00473A60">
        <w:rPr>
          <w:rFonts w:asciiTheme="majorHAnsi" w:eastAsia="Calibri Light" w:hAnsiTheme="majorHAnsi" w:cstheme="majorHAnsi"/>
          <w:color w:val="000000" w:themeColor="text1"/>
          <w:sz w:val="20"/>
          <w:szCs w:val="20"/>
        </w:rPr>
        <w:t>Spoke</w:t>
      </w:r>
      <w:r w:rsidRPr="00473A60">
        <w:rPr>
          <w:rFonts w:asciiTheme="majorHAnsi" w:eastAsia="Calibri Light" w:hAnsiTheme="majorHAnsi" w:cstheme="majorHAnsi"/>
          <w:color w:val="000000" w:themeColor="text1"/>
          <w:sz w:val="20"/>
          <w:szCs w:val="20"/>
        </w:rPr>
        <w:t xml:space="preserve"> about application: </w:t>
      </w:r>
      <w:hyperlink r:id="rId8" w:history="1">
        <w:r w:rsidRPr="00473A60">
          <w:rPr>
            <w:rStyle w:val="Hyperlink"/>
            <w:rFonts w:asciiTheme="majorHAnsi" w:hAnsiTheme="majorHAnsi" w:cstheme="majorHAnsi"/>
            <w:b/>
            <w:bCs/>
            <w:color w:val="386193"/>
            <w:sz w:val="20"/>
            <w:szCs w:val="20"/>
            <w:bdr w:val="none" w:sz="0" w:space="0" w:color="auto" w:frame="1"/>
          </w:rPr>
          <w:t>2024/0033/PIP</w:t>
        </w:r>
      </w:hyperlink>
      <w:r w:rsidRPr="00473A60">
        <w:rPr>
          <w:rStyle w:val="Strong"/>
          <w:rFonts w:asciiTheme="majorHAnsi" w:hAnsiTheme="majorHAnsi" w:cstheme="majorHAnsi"/>
          <w:color w:val="3C3C3B"/>
          <w:sz w:val="20"/>
          <w:szCs w:val="20"/>
          <w:bdr w:val="none" w:sz="0" w:space="0" w:color="auto" w:frame="1"/>
        </w:rPr>
        <w:t xml:space="preserve"> (submission of </w:t>
      </w:r>
      <w:hyperlink r:id="rId9" w:history="1">
        <w:r w:rsidRPr="00473A60">
          <w:rPr>
            <w:rStyle w:val="Hyperlink"/>
            <w:rFonts w:asciiTheme="majorHAnsi" w:hAnsiTheme="majorHAnsi" w:cstheme="majorHAnsi"/>
            <w:b/>
            <w:bCs/>
            <w:color w:val="386193"/>
            <w:sz w:val="20"/>
            <w:szCs w:val="20"/>
            <w:bdr w:val="none" w:sz="0" w:space="0" w:color="auto" w:frame="1"/>
          </w:rPr>
          <w:t>2023/6839/PIP</w:t>
        </w:r>
      </w:hyperlink>
      <w:r w:rsidRPr="00473A60">
        <w:rPr>
          <w:rStyle w:val="Hyperlink"/>
          <w:rFonts w:asciiTheme="majorHAnsi" w:hAnsiTheme="majorHAnsi" w:cstheme="majorHAnsi"/>
          <w:b/>
          <w:bCs/>
          <w:color w:val="386193"/>
          <w:sz w:val="20"/>
          <w:szCs w:val="20"/>
          <w:bdr w:val="none" w:sz="0" w:space="0" w:color="auto" w:frame="1"/>
        </w:rPr>
        <w:t xml:space="preserve">)  </w:t>
      </w:r>
      <w:r w:rsidRPr="00473A60">
        <w:rPr>
          <w:rStyle w:val="Hyperlink"/>
          <w:rFonts w:asciiTheme="majorHAnsi" w:hAnsiTheme="majorHAnsi" w:cstheme="majorHAnsi"/>
          <w:sz w:val="20"/>
          <w:szCs w:val="20"/>
          <w:bdr w:val="none" w:sz="0" w:space="0" w:color="auto" w:frame="1"/>
        </w:rPr>
        <w:t>objection to WNC</w:t>
      </w:r>
      <w:r w:rsidR="00473A60" w:rsidRPr="00473A60">
        <w:rPr>
          <w:rStyle w:val="Hyperlink"/>
          <w:rFonts w:asciiTheme="majorHAnsi" w:hAnsiTheme="majorHAnsi" w:cstheme="majorHAnsi"/>
          <w:color w:val="auto"/>
          <w:sz w:val="20"/>
          <w:szCs w:val="20"/>
          <w:u w:val="none"/>
          <w:bdr w:val="none" w:sz="0" w:space="0" w:color="auto" w:frame="1"/>
        </w:rPr>
        <w:t xml:space="preserve">. </w:t>
      </w:r>
      <w:r w:rsidR="00085EB1">
        <w:rPr>
          <w:rStyle w:val="Hyperlink"/>
          <w:rFonts w:asciiTheme="majorHAnsi" w:hAnsiTheme="majorHAnsi" w:cstheme="majorHAnsi"/>
          <w:color w:val="auto"/>
          <w:sz w:val="20"/>
          <w:szCs w:val="20"/>
          <w:u w:val="none"/>
          <w:bdr w:val="none" w:sz="0" w:space="0" w:color="auto" w:frame="1"/>
        </w:rPr>
        <w:t xml:space="preserve">He </w:t>
      </w:r>
      <w:proofErr w:type="gramStart"/>
      <w:r w:rsidR="00085EB1">
        <w:rPr>
          <w:rStyle w:val="Hyperlink"/>
          <w:rFonts w:asciiTheme="majorHAnsi" w:hAnsiTheme="majorHAnsi" w:cstheme="majorHAnsi"/>
          <w:color w:val="auto"/>
          <w:sz w:val="20"/>
          <w:szCs w:val="20"/>
          <w:u w:val="none"/>
          <w:bdr w:val="none" w:sz="0" w:space="0" w:color="auto" w:frame="1"/>
        </w:rPr>
        <w:t>advised</w:t>
      </w:r>
      <w:proofErr w:type="gramEnd"/>
      <w:r w:rsidR="00085EB1">
        <w:rPr>
          <w:rStyle w:val="Hyperlink"/>
          <w:rFonts w:asciiTheme="majorHAnsi" w:hAnsiTheme="majorHAnsi" w:cstheme="majorHAnsi"/>
          <w:color w:val="auto"/>
          <w:sz w:val="20"/>
          <w:szCs w:val="20"/>
          <w:u w:val="none"/>
          <w:bdr w:val="none" w:sz="0" w:space="0" w:color="auto" w:frame="1"/>
        </w:rPr>
        <w:t xml:space="preserve"> by Andrea Leadsom that he will be promised a letter from </w:t>
      </w:r>
      <w:proofErr w:type="spellStart"/>
      <w:r w:rsidR="00085EB1">
        <w:rPr>
          <w:rStyle w:val="Hyperlink"/>
          <w:rFonts w:asciiTheme="majorHAnsi" w:hAnsiTheme="majorHAnsi" w:cstheme="majorHAnsi"/>
          <w:color w:val="auto"/>
          <w:sz w:val="20"/>
          <w:szCs w:val="20"/>
          <w:u w:val="none"/>
          <w:bdr w:val="none" w:sz="0" w:space="0" w:color="auto" w:frame="1"/>
        </w:rPr>
        <w:t>Mr</w:t>
      </w:r>
      <w:proofErr w:type="spellEnd"/>
      <w:r w:rsidR="00085EB1">
        <w:rPr>
          <w:rStyle w:val="Hyperlink"/>
          <w:rFonts w:asciiTheme="majorHAnsi" w:hAnsiTheme="majorHAnsi" w:cstheme="majorHAnsi"/>
          <w:color w:val="auto"/>
          <w:sz w:val="20"/>
          <w:szCs w:val="20"/>
          <w:u w:val="none"/>
          <w:bdr w:val="none" w:sz="0" w:space="0" w:color="auto" w:frame="1"/>
        </w:rPr>
        <w:t xml:space="preserve"> Timis of </w:t>
      </w:r>
      <w:r w:rsidR="00604669">
        <w:rPr>
          <w:rStyle w:val="Hyperlink"/>
          <w:rFonts w:asciiTheme="majorHAnsi" w:hAnsiTheme="majorHAnsi" w:cstheme="majorHAnsi"/>
          <w:color w:val="auto"/>
          <w:sz w:val="20"/>
          <w:szCs w:val="20"/>
          <w:u w:val="none"/>
          <w:bdr w:val="none" w:sz="0" w:space="0" w:color="auto" w:frame="1"/>
        </w:rPr>
        <w:t>WNC by the 15</w:t>
      </w:r>
      <w:r w:rsidR="00604669" w:rsidRPr="00604669">
        <w:rPr>
          <w:rStyle w:val="Hyperlink"/>
          <w:rFonts w:asciiTheme="majorHAnsi" w:hAnsiTheme="majorHAnsi" w:cstheme="majorHAnsi"/>
          <w:color w:val="auto"/>
          <w:sz w:val="20"/>
          <w:szCs w:val="20"/>
          <w:u w:val="none"/>
          <w:bdr w:val="none" w:sz="0" w:space="0" w:color="auto" w:frame="1"/>
          <w:vertAlign w:val="superscript"/>
        </w:rPr>
        <w:t>th</w:t>
      </w:r>
      <w:r w:rsidR="00604669">
        <w:rPr>
          <w:rStyle w:val="Hyperlink"/>
          <w:rFonts w:asciiTheme="majorHAnsi" w:hAnsiTheme="majorHAnsi" w:cstheme="majorHAnsi"/>
          <w:color w:val="auto"/>
          <w:sz w:val="20"/>
          <w:szCs w:val="20"/>
          <w:u w:val="none"/>
          <w:bdr w:val="none" w:sz="0" w:space="0" w:color="auto" w:frame="1"/>
        </w:rPr>
        <w:t xml:space="preserve"> March, he had not received any response.</w:t>
      </w:r>
      <w:r w:rsidR="004A04F6">
        <w:rPr>
          <w:rStyle w:val="Hyperlink"/>
          <w:rFonts w:asciiTheme="majorHAnsi" w:hAnsiTheme="majorHAnsi" w:cstheme="majorHAnsi"/>
          <w:color w:val="auto"/>
          <w:sz w:val="20"/>
          <w:szCs w:val="20"/>
          <w:u w:val="none"/>
          <w:bdr w:val="none" w:sz="0" w:space="0" w:color="auto" w:frame="1"/>
        </w:rPr>
        <w:t xml:space="preserve"> </w:t>
      </w:r>
    </w:p>
    <w:p w14:paraId="70E72E1E" w14:textId="77777777" w:rsidR="00FB4AD7" w:rsidRPr="002A1FF7" w:rsidRDefault="00FB4AD7" w:rsidP="002A1FF7">
      <w:pPr>
        <w:spacing w:after="5"/>
        <w:ind w:right="170"/>
        <w:rPr>
          <w:rFonts w:ascii="Calibri Light" w:hAnsi="Calibri Light" w:cs="Calibri Light"/>
        </w:rPr>
      </w:pPr>
    </w:p>
    <w:p w14:paraId="35BFCCAE" w14:textId="291A7BB9" w:rsidR="00165DC5" w:rsidRPr="00512B54" w:rsidRDefault="00902ECE" w:rsidP="00165DC5">
      <w:pPr>
        <w:pStyle w:val="ListParagraph"/>
        <w:numPr>
          <w:ilvl w:val="0"/>
          <w:numId w:val="1"/>
        </w:numPr>
        <w:spacing w:after="5"/>
        <w:ind w:right="170"/>
        <w:rPr>
          <w:rFonts w:ascii="Calibri Light" w:hAnsi="Calibri Light" w:cs="Calibri Light"/>
          <w:sz w:val="20"/>
          <w:szCs w:val="20"/>
        </w:rPr>
      </w:pPr>
      <w:r w:rsidRPr="00141A8C">
        <w:rPr>
          <w:rFonts w:ascii="Calibri Light" w:hAnsi="Calibri Light" w:cs="Calibri Light"/>
          <w:b/>
          <w:bCs/>
          <w:sz w:val="20"/>
          <w:szCs w:val="20"/>
          <w:lang w:val="en-GB"/>
        </w:rPr>
        <w:t xml:space="preserve">The Minutes of the </w:t>
      </w:r>
      <w:r w:rsidR="00085EB1">
        <w:rPr>
          <w:rFonts w:ascii="Calibri Light" w:hAnsi="Calibri Light" w:cs="Calibri Light"/>
          <w:b/>
          <w:bCs/>
          <w:sz w:val="20"/>
          <w:szCs w:val="20"/>
          <w:lang w:val="en-GB"/>
        </w:rPr>
        <w:t>11</w:t>
      </w:r>
      <w:r w:rsidR="00085EB1" w:rsidRPr="00085EB1">
        <w:rPr>
          <w:rFonts w:ascii="Calibri Light" w:hAnsi="Calibri Light" w:cs="Calibri Light"/>
          <w:b/>
          <w:bCs/>
          <w:sz w:val="20"/>
          <w:szCs w:val="20"/>
          <w:vertAlign w:val="superscript"/>
          <w:lang w:val="en-GB"/>
        </w:rPr>
        <w:t>th</w:t>
      </w:r>
      <w:r w:rsidR="00085EB1">
        <w:rPr>
          <w:rFonts w:ascii="Calibri Light" w:hAnsi="Calibri Light" w:cs="Calibri Light"/>
          <w:b/>
          <w:bCs/>
          <w:sz w:val="20"/>
          <w:szCs w:val="20"/>
          <w:lang w:val="en-GB"/>
        </w:rPr>
        <w:t xml:space="preserve"> March</w:t>
      </w:r>
      <w:r w:rsidR="00512B54" w:rsidRPr="00512B54">
        <w:rPr>
          <w:rFonts w:ascii="Calibri Light" w:hAnsi="Calibri Light" w:cs="Calibri Light"/>
          <w:b/>
          <w:bCs/>
          <w:sz w:val="20"/>
          <w:szCs w:val="20"/>
          <w:lang w:val="en-GB"/>
        </w:rPr>
        <w:t xml:space="preserve"> 2024 Meeting</w:t>
      </w:r>
      <w:r w:rsidR="00512B54">
        <w:rPr>
          <w:rFonts w:ascii="Calibri Light" w:hAnsi="Calibri Light" w:cs="Calibri Light"/>
          <w:sz w:val="20"/>
          <w:szCs w:val="20"/>
          <w:lang w:val="en-GB"/>
        </w:rPr>
        <w:t xml:space="preserve"> </w:t>
      </w:r>
      <w:r w:rsidRPr="00141A8C">
        <w:rPr>
          <w:rFonts w:ascii="Calibri Light" w:hAnsi="Calibri Light" w:cs="Calibri Light"/>
          <w:sz w:val="20"/>
          <w:szCs w:val="20"/>
          <w:lang w:val="en-GB"/>
        </w:rPr>
        <w:t xml:space="preserve">were </w:t>
      </w:r>
      <w:r w:rsidR="00512B54">
        <w:rPr>
          <w:rFonts w:ascii="Calibri Light" w:hAnsi="Calibri Light" w:cs="Calibri Light"/>
          <w:sz w:val="20"/>
          <w:szCs w:val="20"/>
          <w:lang w:val="en-GB"/>
        </w:rPr>
        <w:t>agreed as a true and fair record of the</w:t>
      </w:r>
      <w:r w:rsidR="00166542">
        <w:rPr>
          <w:rFonts w:ascii="Calibri Light" w:hAnsi="Calibri Light" w:cs="Calibri Light"/>
          <w:sz w:val="20"/>
          <w:szCs w:val="20"/>
          <w:lang w:val="en-GB"/>
        </w:rPr>
        <w:t xml:space="preserve"> meeting</w:t>
      </w:r>
      <w:r w:rsidR="00512B54">
        <w:rPr>
          <w:rFonts w:ascii="Calibri Light" w:hAnsi="Calibri Light" w:cs="Calibri Light"/>
          <w:sz w:val="20"/>
          <w:szCs w:val="20"/>
          <w:lang w:val="en-GB"/>
        </w:rPr>
        <w:t>s</w:t>
      </w:r>
      <w:r w:rsidR="0086397D" w:rsidRPr="00141A8C">
        <w:rPr>
          <w:rFonts w:ascii="Calibri Light" w:hAnsi="Calibri Light" w:cs="Calibri Light"/>
          <w:b/>
          <w:bCs/>
          <w:sz w:val="20"/>
          <w:szCs w:val="20"/>
        </w:rPr>
        <w:t>.</w:t>
      </w:r>
      <w:r w:rsidR="00512B54">
        <w:rPr>
          <w:rFonts w:ascii="Calibri Light" w:hAnsi="Calibri Light" w:cs="Calibri Light"/>
          <w:b/>
          <w:bCs/>
          <w:sz w:val="20"/>
          <w:szCs w:val="20"/>
        </w:rPr>
        <w:t xml:space="preserve"> </w:t>
      </w:r>
      <w:r w:rsidR="00512B54" w:rsidRPr="00512B54">
        <w:rPr>
          <w:rFonts w:ascii="Calibri Light" w:hAnsi="Calibri Light" w:cs="Calibri Light"/>
          <w:sz w:val="20"/>
          <w:szCs w:val="20"/>
        </w:rPr>
        <w:t xml:space="preserve">Both taken as one proposer </w:t>
      </w:r>
      <w:r w:rsidR="00085EB1">
        <w:rPr>
          <w:rFonts w:ascii="Calibri Light" w:hAnsi="Calibri Light" w:cs="Calibri Light"/>
          <w:sz w:val="20"/>
          <w:szCs w:val="20"/>
        </w:rPr>
        <w:t>MH</w:t>
      </w:r>
      <w:r w:rsidR="00512B54" w:rsidRPr="00512B54">
        <w:rPr>
          <w:rFonts w:ascii="Calibri Light" w:hAnsi="Calibri Light" w:cs="Calibri Light"/>
          <w:sz w:val="20"/>
          <w:szCs w:val="20"/>
        </w:rPr>
        <w:t xml:space="preserve">, Seconder </w:t>
      </w:r>
      <w:r w:rsidR="00085EB1">
        <w:rPr>
          <w:rFonts w:ascii="Calibri Light" w:hAnsi="Calibri Light" w:cs="Calibri Light"/>
          <w:sz w:val="20"/>
          <w:szCs w:val="20"/>
        </w:rPr>
        <w:t>MB</w:t>
      </w:r>
      <w:r w:rsidR="00512B54" w:rsidRPr="00512B54">
        <w:rPr>
          <w:rFonts w:ascii="Calibri Light" w:hAnsi="Calibri Light" w:cs="Calibri Light"/>
          <w:sz w:val="20"/>
          <w:szCs w:val="20"/>
        </w:rPr>
        <w:t xml:space="preserve"> – all in </w:t>
      </w:r>
      <w:proofErr w:type="spellStart"/>
      <w:r w:rsidR="00512B54" w:rsidRPr="00512B54">
        <w:rPr>
          <w:rFonts w:ascii="Calibri Light" w:hAnsi="Calibri Light" w:cs="Calibri Light"/>
          <w:sz w:val="20"/>
          <w:szCs w:val="20"/>
        </w:rPr>
        <w:t>favour</w:t>
      </w:r>
      <w:proofErr w:type="spellEnd"/>
      <w:r w:rsidR="00512B54" w:rsidRPr="00512B54">
        <w:rPr>
          <w:rFonts w:ascii="Calibri Light" w:hAnsi="Calibri Light" w:cs="Calibri Light"/>
          <w:sz w:val="20"/>
          <w:szCs w:val="20"/>
        </w:rPr>
        <w:t>.</w:t>
      </w:r>
    </w:p>
    <w:p w14:paraId="15BC8CD0" w14:textId="77777777" w:rsidR="00902ECE" w:rsidRPr="00141A8C" w:rsidRDefault="00902ECE" w:rsidP="00902ECE">
      <w:pPr>
        <w:pStyle w:val="ListParagraph"/>
        <w:rPr>
          <w:rFonts w:ascii="Calibri Light" w:hAnsi="Calibri Light" w:cs="Calibri Light"/>
          <w:b/>
          <w:bCs/>
          <w:sz w:val="20"/>
          <w:szCs w:val="20"/>
        </w:rPr>
      </w:pPr>
    </w:p>
    <w:p w14:paraId="09442142" w14:textId="76B74A2B" w:rsidR="00902ECE" w:rsidRPr="00FA32F1" w:rsidRDefault="00902ECE" w:rsidP="00864529">
      <w:pPr>
        <w:pStyle w:val="ListParagraph"/>
        <w:numPr>
          <w:ilvl w:val="0"/>
          <w:numId w:val="1"/>
        </w:numPr>
        <w:spacing w:after="5"/>
        <w:ind w:right="170"/>
        <w:rPr>
          <w:rFonts w:ascii="Calibri Light" w:hAnsi="Calibri Light" w:cs="Calibri Light"/>
          <w:b/>
          <w:bCs/>
          <w:sz w:val="20"/>
          <w:szCs w:val="20"/>
        </w:rPr>
      </w:pPr>
      <w:r w:rsidRPr="00141A8C">
        <w:rPr>
          <w:rFonts w:ascii="Calibri Light" w:hAnsi="Calibri Light" w:cs="Calibri Light"/>
          <w:b/>
          <w:bCs/>
          <w:sz w:val="20"/>
          <w:szCs w:val="20"/>
          <w:u w:val="single"/>
        </w:rPr>
        <w:t xml:space="preserve">Applications: </w:t>
      </w:r>
      <w:r w:rsidRPr="00141A8C">
        <w:rPr>
          <w:rFonts w:ascii="Calibri Light" w:hAnsi="Calibri Light" w:cs="Calibri Light"/>
          <w:sz w:val="20"/>
          <w:szCs w:val="20"/>
        </w:rPr>
        <w:t>The following applications were discussed with the following comments noted</w:t>
      </w:r>
      <w:r w:rsidR="00880E01" w:rsidRPr="00141A8C">
        <w:rPr>
          <w:rFonts w:ascii="Calibri Light" w:hAnsi="Calibri Light" w:cs="Calibri Light"/>
          <w:sz w:val="20"/>
          <w:szCs w:val="20"/>
        </w:rPr>
        <w:t>:</w:t>
      </w:r>
    </w:p>
    <w:p w14:paraId="1635387B" w14:textId="77777777" w:rsidR="00FA32F1" w:rsidRPr="00FA32F1" w:rsidRDefault="00FA32F1" w:rsidP="00FA32F1">
      <w:pPr>
        <w:pStyle w:val="ListParagraph"/>
        <w:rPr>
          <w:rFonts w:ascii="Calibri Light" w:hAnsi="Calibri Light" w:cs="Calibri Light"/>
          <w:b/>
          <w:bCs/>
          <w:sz w:val="20"/>
          <w:szCs w:val="20"/>
        </w:rPr>
      </w:pPr>
    </w:p>
    <w:tbl>
      <w:tblPr>
        <w:tblpPr w:leftFromText="180" w:rightFromText="180" w:vertAnchor="text" w:horzAnchor="margin" w:tblpXSpec="center" w:tblpY="2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2693"/>
        <w:gridCol w:w="3109"/>
        <w:gridCol w:w="1574"/>
      </w:tblGrid>
      <w:tr w:rsidR="00604669" w:rsidRPr="00820E2E" w14:paraId="753EA202" w14:textId="77777777" w:rsidTr="00604669">
        <w:tc>
          <w:tcPr>
            <w:tcW w:w="1838" w:type="dxa"/>
            <w:shd w:val="clear" w:color="auto" w:fill="FFFFFF"/>
          </w:tcPr>
          <w:bookmarkStart w:id="0" w:name="_Hlk160627297"/>
          <w:p w14:paraId="6F995389" w14:textId="77777777" w:rsidR="00604669" w:rsidRPr="00820E2E" w:rsidRDefault="00604669" w:rsidP="00715991">
            <w:pPr>
              <w:rPr>
                <w:rFonts w:asciiTheme="majorHAnsi" w:hAnsiTheme="majorHAnsi" w:cstheme="majorHAnsi"/>
                <w:sz w:val="18"/>
                <w:szCs w:val="18"/>
              </w:rPr>
            </w:pPr>
            <w:r>
              <w:rPr>
                <w:rFonts w:asciiTheme="minorHAnsi" w:hAnsiTheme="minorHAnsi" w:cstheme="minorBidi"/>
                <w:sz w:val="22"/>
                <w:szCs w:val="22"/>
              </w:rPr>
              <w:fldChar w:fldCharType="begin"/>
            </w:r>
            <w:r>
              <w:instrText>HYPERLINK "https://snc.planning-register.co.uk/Search/Results" \o "Sort"</w:instrText>
            </w:r>
            <w:r>
              <w:rPr>
                <w:rFonts w:asciiTheme="minorHAnsi" w:hAnsiTheme="minorHAnsi" w:cstheme="minorBidi"/>
                <w:sz w:val="22"/>
                <w:szCs w:val="22"/>
              </w:rPr>
              <w:fldChar w:fldCharType="separate"/>
            </w:r>
            <w:r w:rsidRPr="00820E2E">
              <w:rPr>
                <w:rStyle w:val="Hyperlink"/>
                <w:rFonts w:asciiTheme="majorHAnsi" w:hAnsiTheme="majorHAnsi" w:cstheme="majorHAnsi"/>
                <w:b/>
                <w:bCs/>
                <w:color w:val="auto"/>
                <w:sz w:val="18"/>
                <w:szCs w:val="18"/>
              </w:rPr>
              <w:t>Reference No.</w:t>
            </w:r>
            <w:r>
              <w:rPr>
                <w:rStyle w:val="Hyperlink"/>
                <w:rFonts w:asciiTheme="majorHAnsi" w:hAnsiTheme="majorHAnsi" w:cstheme="majorHAnsi"/>
                <w:b/>
                <w:bCs/>
                <w:color w:val="auto"/>
                <w:sz w:val="18"/>
                <w:szCs w:val="18"/>
              </w:rPr>
              <w:fldChar w:fldCharType="end"/>
            </w:r>
          </w:p>
        </w:tc>
        <w:tc>
          <w:tcPr>
            <w:tcW w:w="2693" w:type="dxa"/>
            <w:shd w:val="clear" w:color="auto" w:fill="FFFFFF"/>
          </w:tcPr>
          <w:p w14:paraId="68269AE4" w14:textId="77777777" w:rsidR="00604669" w:rsidRPr="00820E2E" w:rsidRDefault="00604669" w:rsidP="00715991">
            <w:pPr>
              <w:rPr>
                <w:rFonts w:asciiTheme="majorHAnsi" w:hAnsiTheme="majorHAnsi" w:cstheme="majorHAnsi"/>
                <w:sz w:val="18"/>
                <w:szCs w:val="18"/>
                <w:shd w:val="clear" w:color="auto" w:fill="FFFFFF"/>
              </w:rPr>
            </w:pPr>
            <w:hyperlink r:id="rId10" w:tooltip="Sort" w:history="1">
              <w:r w:rsidRPr="00820E2E">
                <w:rPr>
                  <w:rStyle w:val="Hyperlink"/>
                  <w:rFonts w:asciiTheme="majorHAnsi" w:hAnsiTheme="majorHAnsi" w:cstheme="majorHAnsi"/>
                  <w:b/>
                  <w:bCs/>
                  <w:color w:val="auto"/>
                  <w:sz w:val="18"/>
                  <w:szCs w:val="18"/>
                </w:rPr>
                <w:t>Location:</w:t>
              </w:r>
            </w:hyperlink>
          </w:p>
        </w:tc>
        <w:tc>
          <w:tcPr>
            <w:tcW w:w="3109" w:type="dxa"/>
            <w:shd w:val="clear" w:color="auto" w:fill="FFFFFF"/>
          </w:tcPr>
          <w:p w14:paraId="2C10FADD" w14:textId="77777777" w:rsidR="00604669" w:rsidRPr="00820E2E" w:rsidRDefault="00604669" w:rsidP="00715991">
            <w:pPr>
              <w:rPr>
                <w:rFonts w:asciiTheme="majorHAnsi" w:hAnsiTheme="majorHAnsi" w:cstheme="majorHAnsi"/>
                <w:sz w:val="18"/>
                <w:szCs w:val="18"/>
                <w:shd w:val="clear" w:color="auto" w:fill="FFFFFF"/>
              </w:rPr>
            </w:pPr>
            <w:hyperlink r:id="rId11" w:tooltip="Sort" w:history="1">
              <w:r w:rsidRPr="00820E2E">
                <w:rPr>
                  <w:rStyle w:val="Hyperlink"/>
                  <w:rFonts w:asciiTheme="majorHAnsi" w:hAnsiTheme="majorHAnsi" w:cstheme="majorHAnsi"/>
                  <w:b/>
                  <w:bCs/>
                  <w:color w:val="auto"/>
                  <w:sz w:val="18"/>
                  <w:szCs w:val="18"/>
                </w:rPr>
                <w:t>Proposal</w:t>
              </w:r>
            </w:hyperlink>
          </w:p>
        </w:tc>
        <w:tc>
          <w:tcPr>
            <w:tcW w:w="1574" w:type="dxa"/>
            <w:shd w:val="clear" w:color="auto" w:fill="FFFFFF"/>
          </w:tcPr>
          <w:p w14:paraId="2274C88E" w14:textId="74F3DADA" w:rsidR="00604669" w:rsidRPr="00604669" w:rsidRDefault="00604669" w:rsidP="00715991">
            <w:pPr>
              <w:jc w:val="center"/>
              <w:rPr>
                <w:rFonts w:asciiTheme="majorHAnsi" w:hAnsiTheme="majorHAnsi" w:cstheme="majorHAnsi"/>
                <w:b/>
                <w:bCs/>
                <w:sz w:val="18"/>
                <w:szCs w:val="18"/>
              </w:rPr>
            </w:pPr>
            <w:r w:rsidRPr="00604669">
              <w:rPr>
                <w:rFonts w:asciiTheme="majorHAnsi" w:hAnsiTheme="majorHAnsi" w:cstheme="majorHAnsi"/>
                <w:b/>
                <w:bCs/>
                <w:sz w:val="18"/>
                <w:szCs w:val="18"/>
              </w:rPr>
              <w:t>Comment</w:t>
            </w:r>
          </w:p>
        </w:tc>
      </w:tr>
      <w:tr w:rsidR="00604669" w:rsidRPr="00C463DB" w14:paraId="45A76C05" w14:textId="77777777" w:rsidTr="00604669">
        <w:tc>
          <w:tcPr>
            <w:tcW w:w="1838" w:type="dxa"/>
            <w:shd w:val="clear" w:color="auto" w:fill="FFFFFF"/>
            <w:hideMark/>
          </w:tcPr>
          <w:p w14:paraId="7EDA304B" w14:textId="77777777" w:rsidR="00604669" w:rsidRPr="00C463DB" w:rsidRDefault="00604669" w:rsidP="00715991">
            <w:pPr>
              <w:rPr>
                <w:rFonts w:asciiTheme="majorHAnsi" w:hAnsiTheme="majorHAnsi" w:cstheme="majorHAnsi"/>
                <w:color w:val="2A2A2A"/>
                <w:sz w:val="18"/>
                <w:szCs w:val="18"/>
              </w:rPr>
            </w:pPr>
            <w:hyperlink r:id="rId12" w:history="1">
              <w:r w:rsidRPr="00C463DB">
                <w:rPr>
                  <w:rStyle w:val="Hyperlink"/>
                  <w:rFonts w:asciiTheme="majorHAnsi" w:hAnsiTheme="majorHAnsi" w:cstheme="majorHAnsi"/>
                  <w:b/>
                  <w:bCs/>
                  <w:color w:val="0E335B"/>
                  <w:sz w:val="18"/>
                  <w:szCs w:val="18"/>
                  <w:bdr w:val="none" w:sz="0" w:space="0" w:color="auto" w:frame="1"/>
                </w:rPr>
                <w:t>2024/1322/FULL</w:t>
              </w:r>
            </w:hyperlink>
          </w:p>
        </w:tc>
        <w:tc>
          <w:tcPr>
            <w:tcW w:w="2693" w:type="dxa"/>
            <w:shd w:val="clear" w:color="auto" w:fill="FFFFFF"/>
            <w:hideMark/>
          </w:tcPr>
          <w:p w14:paraId="137B99F8" w14:textId="77777777" w:rsidR="00604669" w:rsidRPr="00C463DB" w:rsidRDefault="00604669" w:rsidP="00715991">
            <w:pPr>
              <w:rPr>
                <w:rFonts w:asciiTheme="majorHAnsi" w:hAnsiTheme="majorHAnsi" w:cstheme="majorHAnsi"/>
                <w:color w:val="2A2A2A"/>
                <w:sz w:val="18"/>
                <w:szCs w:val="18"/>
              </w:rPr>
            </w:pPr>
            <w:r w:rsidRPr="00C463DB">
              <w:rPr>
                <w:rFonts w:asciiTheme="majorHAnsi" w:hAnsiTheme="majorHAnsi" w:cstheme="majorHAnsi"/>
                <w:color w:val="3C3C3B"/>
                <w:sz w:val="18"/>
                <w:szCs w:val="18"/>
              </w:rPr>
              <w:t>34 Kingsley Road Silverstone NN12 8UF</w:t>
            </w:r>
          </w:p>
        </w:tc>
        <w:tc>
          <w:tcPr>
            <w:tcW w:w="3109" w:type="dxa"/>
            <w:shd w:val="clear" w:color="auto" w:fill="FFFFFF"/>
            <w:hideMark/>
          </w:tcPr>
          <w:p w14:paraId="07CE8827" w14:textId="77777777" w:rsidR="00604669" w:rsidRPr="00C463DB" w:rsidRDefault="00604669" w:rsidP="00715991">
            <w:pPr>
              <w:rPr>
                <w:rFonts w:asciiTheme="majorHAnsi" w:hAnsiTheme="majorHAnsi" w:cstheme="majorHAnsi"/>
                <w:color w:val="2A2A2A"/>
                <w:sz w:val="18"/>
                <w:szCs w:val="18"/>
              </w:rPr>
            </w:pPr>
            <w:r w:rsidRPr="00C463DB">
              <w:rPr>
                <w:rFonts w:asciiTheme="majorHAnsi" w:hAnsiTheme="majorHAnsi" w:cstheme="majorHAnsi"/>
                <w:color w:val="3C3C3B"/>
                <w:sz w:val="18"/>
                <w:szCs w:val="18"/>
              </w:rPr>
              <w:t>Proposed outbuilding with a 30m2 area, 2m from the rear boundary but 0.9m from the side boundary (within 2m). To be constructed from fire resistant materials (part retrospective)</w:t>
            </w:r>
          </w:p>
        </w:tc>
        <w:tc>
          <w:tcPr>
            <w:tcW w:w="1574" w:type="dxa"/>
            <w:shd w:val="clear" w:color="auto" w:fill="FFFFFF"/>
            <w:hideMark/>
          </w:tcPr>
          <w:p w14:paraId="1949F778" w14:textId="3EE6901F" w:rsidR="00604669" w:rsidRPr="0096291B" w:rsidRDefault="00604669" w:rsidP="00715991">
            <w:pPr>
              <w:jc w:val="center"/>
              <w:rPr>
                <w:rFonts w:asciiTheme="majorHAnsi" w:hAnsiTheme="majorHAnsi" w:cstheme="majorHAnsi"/>
                <w:color w:val="2A2A2A"/>
                <w:sz w:val="18"/>
                <w:szCs w:val="18"/>
              </w:rPr>
            </w:pPr>
            <w:r w:rsidRPr="0096291B">
              <w:rPr>
                <w:rFonts w:asciiTheme="majorHAnsi" w:hAnsiTheme="majorHAnsi" w:cstheme="majorHAnsi"/>
                <w:color w:val="3C3C3B"/>
                <w:sz w:val="18"/>
                <w:szCs w:val="18"/>
                <w:bdr w:val="none" w:sz="0" w:space="0" w:color="auto" w:frame="1"/>
              </w:rPr>
              <w:t>N</w:t>
            </w:r>
            <w:r w:rsidRPr="0096291B">
              <w:rPr>
                <w:rFonts w:asciiTheme="majorHAnsi" w:hAnsiTheme="majorHAnsi" w:cstheme="majorHAnsi"/>
                <w:color w:val="3C3C3B"/>
                <w:sz w:val="18"/>
                <w:szCs w:val="18"/>
              </w:rPr>
              <w:t>o comment</w:t>
            </w:r>
          </w:p>
        </w:tc>
      </w:tr>
      <w:tr w:rsidR="00604669" w:rsidRPr="00C463DB" w14:paraId="4FDD2B3C" w14:textId="77777777" w:rsidTr="00604669">
        <w:tc>
          <w:tcPr>
            <w:tcW w:w="1838" w:type="dxa"/>
            <w:shd w:val="clear" w:color="auto" w:fill="FFFFFF"/>
          </w:tcPr>
          <w:p w14:paraId="42E7C2D9" w14:textId="77777777" w:rsidR="00604669" w:rsidRPr="00C463DB" w:rsidRDefault="00604669" w:rsidP="00715991">
            <w:pPr>
              <w:rPr>
                <w:rStyle w:val="Strong"/>
                <w:rFonts w:asciiTheme="majorHAnsi" w:hAnsiTheme="majorHAnsi" w:cstheme="majorHAnsi"/>
                <w:color w:val="3C3C3B"/>
                <w:sz w:val="18"/>
                <w:szCs w:val="18"/>
                <w:bdr w:val="none" w:sz="0" w:space="0" w:color="auto" w:frame="1"/>
              </w:rPr>
            </w:pPr>
            <w:hyperlink r:id="rId13" w:history="1">
              <w:r w:rsidRPr="00C463DB">
                <w:rPr>
                  <w:rStyle w:val="Hyperlink"/>
                  <w:rFonts w:asciiTheme="majorHAnsi" w:hAnsiTheme="majorHAnsi" w:cstheme="majorHAnsi"/>
                  <w:b/>
                  <w:bCs/>
                  <w:color w:val="386193"/>
                  <w:sz w:val="18"/>
                  <w:szCs w:val="18"/>
                  <w:bdr w:val="none" w:sz="0" w:space="0" w:color="auto" w:frame="1"/>
                </w:rPr>
                <w:t>2024/1098/PA</w:t>
              </w:r>
            </w:hyperlink>
          </w:p>
        </w:tc>
        <w:tc>
          <w:tcPr>
            <w:tcW w:w="2693" w:type="dxa"/>
            <w:shd w:val="clear" w:color="auto" w:fill="FFFFFF"/>
          </w:tcPr>
          <w:p w14:paraId="502AE02A" w14:textId="77777777" w:rsidR="00604669" w:rsidRPr="00C463DB" w:rsidRDefault="00604669" w:rsidP="00715991">
            <w:pPr>
              <w:rPr>
                <w:rFonts w:asciiTheme="majorHAnsi" w:hAnsiTheme="majorHAnsi" w:cstheme="majorHAnsi"/>
                <w:color w:val="3C3C3B"/>
                <w:sz w:val="18"/>
                <w:szCs w:val="18"/>
              </w:rPr>
            </w:pPr>
            <w:r w:rsidRPr="00C463DB">
              <w:rPr>
                <w:rFonts w:asciiTheme="majorHAnsi" w:hAnsiTheme="majorHAnsi" w:cstheme="majorHAnsi"/>
                <w:color w:val="3C3C3B"/>
                <w:sz w:val="18"/>
                <w:szCs w:val="18"/>
              </w:rPr>
              <w:t>Land Northwest of A413 Silverstone Fields Farm Towcester Road, Silverstone, NN12 8FS</w:t>
            </w:r>
          </w:p>
        </w:tc>
        <w:tc>
          <w:tcPr>
            <w:tcW w:w="3109" w:type="dxa"/>
            <w:shd w:val="clear" w:color="auto" w:fill="FFFFFF"/>
          </w:tcPr>
          <w:p w14:paraId="17E6833A" w14:textId="77777777" w:rsidR="00604669" w:rsidRPr="00C463DB" w:rsidRDefault="00604669" w:rsidP="00715991">
            <w:pPr>
              <w:rPr>
                <w:rFonts w:asciiTheme="majorHAnsi" w:hAnsiTheme="majorHAnsi" w:cstheme="majorHAnsi"/>
                <w:color w:val="3C3C3B"/>
                <w:sz w:val="18"/>
                <w:szCs w:val="18"/>
              </w:rPr>
            </w:pPr>
            <w:r w:rsidRPr="00C463DB">
              <w:rPr>
                <w:rFonts w:asciiTheme="majorHAnsi" w:hAnsiTheme="majorHAnsi" w:cstheme="majorHAnsi"/>
                <w:color w:val="3C3C3B"/>
                <w:sz w:val="18"/>
                <w:szCs w:val="18"/>
              </w:rPr>
              <w:t>Prior approval for the erection of an agricultural forage store</w:t>
            </w:r>
          </w:p>
        </w:tc>
        <w:tc>
          <w:tcPr>
            <w:tcW w:w="1574" w:type="dxa"/>
            <w:shd w:val="clear" w:color="auto" w:fill="FFFFFF"/>
          </w:tcPr>
          <w:p w14:paraId="014504FE" w14:textId="495A16D1" w:rsidR="00604669" w:rsidRPr="0096291B" w:rsidRDefault="00604669" w:rsidP="00715991">
            <w:pPr>
              <w:jc w:val="center"/>
              <w:rPr>
                <w:rFonts w:asciiTheme="majorHAnsi" w:hAnsiTheme="majorHAnsi" w:cstheme="majorHAnsi"/>
                <w:color w:val="3C3C3B"/>
                <w:sz w:val="18"/>
                <w:szCs w:val="18"/>
                <w:bdr w:val="none" w:sz="0" w:space="0" w:color="auto" w:frame="1"/>
              </w:rPr>
            </w:pPr>
            <w:r w:rsidRPr="0096291B">
              <w:rPr>
                <w:rFonts w:asciiTheme="majorHAnsi" w:hAnsiTheme="majorHAnsi" w:cstheme="majorHAnsi"/>
                <w:color w:val="3C3C3B"/>
                <w:sz w:val="18"/>
                <w:szCs w:val="18"/>
                <w:bdr w:val="none" w:sz="0" w:space="0" w:color="auto" w:frame="1"/>
              </w:rPr>
              <w:t>N</w:t>
            </w:r>
            <w:r w:rsidRPr="0096291B">
              <w:rPr>
                <w:rFonts w:asciiTheme="majorHAnsi" w:hAnsiTheme="majorHAnsi" w:cstheme="majorHAnsi"/>
                <w:color w:val="3C3C3B"/>
                <w:sz w:val="18"/>
                <w:szCs w:val="18"/>
              </w:rPr>
              <w:t>o comment</w:t>
            </w:r>
          </w:p>
        </w:tc>
      </w:tr>
      <w:tr w:rsidR="00604669" w:rsidRPr="00C463DB" w14:paraId="12C6454C" w14:textId="77777777" w:rsidTr="00604669">
        <w:tc>
          <w:tcPr>
            <w:tcW w:w="1838" w:type="dxa"/>
            <w:shd w:val="clear" w:color="auto" w:fill="FFFFFF"/>
          </w:tcPr>
          <w:p w14:paraId="72D08805" w14:textId="77777777" w:rsidR="00604669" w:rsidRPr="00C463DB" w:rsidRDefault="00604669" w:rsidP="00715991">
            <w:pPr>
              <w:rPr>
                <w:rStyle w:val="Strong"/>
                <w:rFonts w:asciiTheme="majorHAnsi" w:hAnsiTheme="majorHAnsi" w:cstheme="majorHAnsi"/>
                <w:color w:val="3C3C3B"/>
                <w:sz w:val="18"/>
                <w:szCs w:val="18"/>
                <w:bdr w:val="none" w:sz="0" w:space="0" w:color="auto" w:frame="1"/>
              </w:rPr>
            </w:pPr>
            <w:hyperlink r:id="rId14" w:history="1">
              <w:r w:rsidRPr="00C463DB">
                <w:rPr>
                  <w:rStyle w:val="Hyperlink"/>
                  <w:rFonts w:asciiTheme="majorHAnsi" w:hAnsiTheme="majorHAnsi" w:cstheme="majorHAnsi"/>
                  <w:b/>
                  <w:bCs/>
                  <w:color w:val="386193"/>
                  <w:sz w:val="18"/>
                  <w:szCs w:val="18"/>
                  <w:bdr w:val="none" w:sz="0" w:space="0" w:color="auto" w:frame="1"/>
                </w:rPr>
                <w:t>2024/0091/LBC</w:t>
              </w:r>
            </w:hyperlink>
          </w:p>
        </w:tc>
        <w:tc>
          <w:tcPr>
            <w:tcW w:w="2693" w:type="dxa"/>
            <w:shd w:val="clear" w:color="auto" w:fill="FFFFFF"/>
          </w:tcPr>
          <w:p w14:paraId="44FF0A59" w14:textId="77777777" w:rsidR="00604669" w:rsidRPr="00C463DB" w:rsidRDefault="00604669" w:rsidP="00715991">
            <w:pPr>
              <w:rPr>
                <w:rFonts w:asciiTheme="majorHAnsi" w:hAnsiTheme="majorHAnsi" w:cstheme="majorHAnsi"/>
                <w:color w:val="3C3C3B"/>
                <w:sz w:val="18"/>
                <w:szCs w:val="18"/>
              </w:rPr>
            </w:pPr>
            <w:r w:rsidRPr="00C463DB">
              <w:rPr>
                <w:rFonts w:asciiTheme="majorHAnsi" w:hAnsiTheme="majorHAnsi" w:cstheme="majorHAnsi"/>
                <w:color w:val="3C3C3B"/>
                <w:sz w:val="18"/>
                <w:szCs w:val="18"/>
              </w:rPr>
              <w:t>Rookery Cottage 14 Church Street Silverstone NN12 8XA</w:t>
            </w:r>
          </w:p>
        </w:tc>
        <w:tc>
          <w:tcPr>
            <w:tcW w:w="3109" w:type="dxa"/>
            <w:shd w:val="clear" w:color="auto" w:fill="FFFFFF"/>
          </w:tcPr>
          <w:p w14:paraId="073CCCC8" w14:textId="77777777" w:rsidR="00604669" w:rsidRPr="00C463DB" w:rsidRDefault="00604669" w:rsidP="00715991">
            <w:pPr>
              <w:rPr>
                <w:rFonts w:asciiTheme="majorHAnsi" w:hAnsiTheme="majorHAnsi" w:cstheme="majorHAnsi"/>
                <w:color w:val="3C3C3B"/>
                <w:sz w:val="18"/>
                <w:szCs w:val="18"/>
              </w:rPr>
            </w:pPr>
            <w:r w:rsidRPr="00C463DB">
              <w:rPr>
                <w:rFonts w:asciiTheme="majorHAnsi" w:hAnsiTheme="majorHAnsi" w:cstheme="majorHAnsi"/>
                <w:color w:val="3C3C3B"/>
                <w:sz w:val="18"/>
                <w:szCs w:val="18"/>
              </w:rPr>
              <w:t>Repair to stone garden screen wall to rear of property using like for like materials, introduction of coping stones.</w:t>
            </w:r>
          </w:p>
        </w:tc>
        <w:tc>
          <w:tcPr>
            <w:tcW w:w="1574" w:type="dxa"/>
            <w:shd w:val="clear" w:color="auto" w:fill="FFFFFF"/>
          </w:tcPr>
          <w:p w14:paraId="4288BCF8" w14:textId="0C323A25" w:rsidR="00604669" w:rsidRPr="0096291B" w:rsidRDefault="00604669" w:rsidP="00715991">
            <w:pPr>
              <w:jc w:val="center"/>
              <w:rPr>
                <w:rFonts w:asciiTheme="majorHAnsi" w:hAnsiTheme="majorHAnsi" w:cstheme="majorHAnsi"/>
                <w:color w:val="3C3C3B"/>
                <w:sz w:val="18"/>
                <w:szCs w:val="18"/>
              </w:rPr>
            </w:pPr>
            <w:r w:rsidRPr="0096291B">
              <w:rPr>
                <w:rFonts w:asciiTheme="majorHAnsi" w:hAnsiTheme="majorHAnsi" w:cstheme="majorHAnsi"/>
                <w:color w:val="3C3C3B"/>
                <w:sz w:val="18"/>
                <w:szCs w:val="18"/>
                <w:bdr w:val="none" w:sz="0" w:space="0" w:color="auto" w:frame="1"/>
              </w:rPr>
              <w:t>N</w:t>
            </w:r>
            <w:r w:rsidRPr="0096291B">
              <w:rPr>
                <w:rFonts w:asciiTheme="majorHAnsi" w:hAnsiTheme="majorHAnsi" w:cstheme="majorHAnsi"/>
                <w:color w:val="3C3C3B"/>
                <w:sz w:val="18"/>
                <w:szCs w:val="18"/>
              </w:rPr>
              <w:t>o comment</w:t>
            </w:r>
          </w:p>
        </w:tc>
      </w:tr>
      <w:tr w:rsidR="00604669" w:rsidRPr="00C463DB" w14:paraId="3C605C8D" w14:textId="77777777" w:rsidTr="00604669">
        <w:tc>
          <w:tcPr>
            <w:tcW w:w="1838" w:type="dxa"/>
            <w:shd w:val="clear" w:color="auto" w:fill="FFFFFF"/>
          </w:tcPr>
          <w:p w14:paraId="5B5D27DC" w14:textId="77777777" w:rsidR="00604669" w:rsidRPr="00C463DB" w:rsidRDefault="00604669" w:rsidP="00715991">
            <w:pPr>
              <w:rPr>
                <w:rStyle w:val="Strong"/>
                <w:rFonts w:asciiTheme="majorHAnsi" w:hAnsiTheme="majorHAnsi" w:cstheme="majorHAnsi"/>
                <w:color w:val="3C3C3B"/>
                <w:sz w:val="18"/>
                <w:szCs w:val="18"/>
                <w:bdr w:val="none" w:sz="0" w:space="0" w:color="auto" w:frame="1"/>
              </w:rPr>
            </w:pPr>
            <w:hyperlink r:id="rId15" w:history="1">
              <w:r w:rsidRPr="00C463DB">
                <w:rPr>
                  <w:rStyle w:val="Hyperlink"/>
                  <w:rFonts w:asciiTheme="majorHAnsi" w:hAnsiTheme="majorHAnsi" w:cstheme="majorHAnsi"/>
                  <w:b/>
                  <w:bCs/>
                  <w:color w:val="0E335B"/>
                  <w:sz w:val="18"/>
                  <w:szCs w:val="18"/>
                  <w:bdr w:val="none" w:sz="0" w:space="0" w:color="auto" w:frame="1"/>
                </w:rPr>
                <w:t>2024/0906/TPO</w:t>
              </w:r>
            </w:hyperlink>
          </w:p>
        </w:tc>
        <w:tc>
          <w:tcPr>
            <w:tcW w:w="2693" w:type="dxa"/>
            <w:shd w:val="clear" w:color="auto" w:fill="FFFFFF"/>
          </w:tcPr>
          <w:p w14:paraId="1FCF060E" w14:textId="77777777" w:rsidR="00604669" w:rsidRPr="00C463DB" w:rsidRDefault="00604669" w:rsidP="00715991">
            <w:pPr>
              <w:rPr>
                <w:rFonts w:asciiTheme="majorHAnsi" w:hAnsiTheme="majorHAnsi" w:cstheme="majorHAnsi"/>
                <w:color w:val="3C3C3B"/>
                <w:sz w:val="18"/>
                <w:szCs w:val="18"/>
              </w:rPr>
            </w:pPr>
            <w:r w:rsidRPr="00C463DB">
              <w:rPr>
                <w:rFonts w:asciiTheme="majorHAnsi" w:hAnsiTheme="majorHAnsi" w:cstheme="majorHAnsi"/>
                <w:color w:val="3C3C3B"/>
                <w:sz w:val="18"/>
                <w:szCs w:val="18"/>
              </w:rPr>
              <w:t>The Lodge Cattle End Silverstone NN12 8UX</w:t>
            </w:r>
          </w:p>
        </w:tc>
        <w:tc>
          <w:tcPr>
            <w:tcW w:w="3109" w:type="dxa"/>
            <w:shd w:val="clear" w:color="auto" w:fill="FFFFFF"/>
          </w:tcPr>
          <w:p w14:paraId="64280679" w14:textId="77777777" w:rsidR="00604669" w:rsidRPr="00C463DB" w:rsidRDefault="00604669" w:rsidP="00715991">
            <w:pPr>
              <w:rPr>
                <w:rFonts w:asciiTheme="majorHAnsi" w:hAnsiTheme="majorHAnsi" w:cstheme="majorHAnsi"/>
                <w:color w:val="3C3C3B"/>
                <w:sz w:val="18"/>
                <w:szCs w:val="18"/>
              </w:rPr>
            </w:pPr>
            <w:r w:rsidRPr="00C463DB">
              <w:rPr>
                <w:rFonts w:asciiTheme="majorHAnsi" w:hAnsiTheme="majorHAnsi" w:cstheme="majorHAnsi"/>
                <w:color w:val="3C3C3B"/>
                <w:sz w:val="18"/>
                <w:szCs w:val="18"/>
              </w:rPr>
              <w:t>T2 Ash Tree. This tree is showing signs of serious decay and recent high winds have caused branches to snap off. The concern is for safety as the tree is not going to improve. We request to fell and re plant with similar species.</w:t>
            </w:r>
          </w:p>
        </w:tc>
        <w:tc>
          <w:tcPr>
            <w:tcW w:w="1574" w:type="dxa"/>
            <w:shd w:val="clear" w:color="auto" w:fill="FFFFFF"/>
          </w:tcPr>
          <w:p w14:paraId="4215C407" w14:textId="77777777" w:rsidR="00604669" w:rsidRPr="0096291B" w:rsidRDefault="00604669" w:rsidP="00715991">
            <w:pPr>
              <w:jc w:val="center"/>
              <w:rPr>
                <w:rFonts w:asciiTheme="majorHAnsi" w:hAnsiTheme="majorHAnsi" w:cstheme="majorHAnsi"/>
                <w:sz w:val="18"/>
                <w:szCs w:val="18"/>
              </w:rPr>
            </w:pPr>
          </w:p>
          <w:p w14:paraId="6E8D436B" w14:textId="33091360" w:rsidR="00604669" w:rsidRPr="0096291B" w:rsidRDefault="0096291B" w:rsidP="00715991">
            <w:pPr>
              <w:jc w:val="center"/>
              <w:rPr>
                <w:rFonts w:asciiTheme="majorHAnsi" w:hAnsiTheme="majorHAnsi" w:cstheme="majorHAnsi"/>
                <w:sz w:val="18"/>
                <w:szCs w:val="18"/>
              </w:rPr>
            </w:pPr>
            <w:r w:rsidRPr="0096291B">
              <w:rPr>
                <w:rFonts w:asciiTheme="majorHAnsi" w:hAnsiTheme="majorHAnsi" w:cstheme="majorHAnsi"/>
                <w:sz w:val="18"/>
                <w:szCs w:val="18"/>
              </w:rPr>
              <w:t>Object</w:t>
            </w:r>
            <w:r>
              <w:rPr>
                <w:rFonts w:asciiTheme="majorHAnsi" w:hAnsiTheme="majorHAnsi" w:cstheme="majorHAnsi"/>
                <w:sz w:val="18"/>
                <w:szCs w:val="18"/>
              </w:rPr>
              <w:t xml:space="preserve"> – </w:t>
            </w:r>
            <w:proofErr w:type="gramStart"/>
            <w:r>
              <w:rPr>
                <w:rFonts w:asciiTheme="majorHAnsi" w:hAnsiTheme="majorHAnsi" w:cstheme="majorHAnsi"/>
                <w:sz w:val="18"/>
                <w:szCs w:val="18"/>
              </w:rPr>
              <w:t>on the basis of</w:t>
            </w:r>
            <w:proofErr w:type="gramEnd"/>
            <w:r>
              <w:rPr>
                <w:rFonts w:asciiTheme="majorHAnsi" w:hAnsiTheme="majorHAnsi" w:cstheme="majorHAnsi"/>
                <w:sz w:val="18"/>
                <w:szCs w:val="18"/>
              </w:rPr>
              <w:t xml:space="preserve"> the omission of a tree survey stipulating the felling of the tree</w:t>
            </w:r>
          </w:p>
        </w:tc>
      </w:tr>
      <w:tr w:rsidR="00604669" w:rsidRPr="00C463DB" w14:paraId="5E4691FE" w14:textId="77777777" w:rsidTr="00604669">
        <w:tc>
          <w:tcPr>
            <w:tcW w:w="1838" w:type="dxa"/>
            <w:shd w:val="clear" w:color="auto" w:fill="FFFFFF"/>
          </w:tcPr>
          <w:p w14:paraId="57CB70A7" w14:textId="77777777" w:rsidR="00604669" w:rsidRPr="00C463DB" w:rsidRDefault="00604669" w:rsidP="00715991">
            <w:pPr>
              <w:rPr>
                <w:rStyle w:val="Strong"/>
                <w:rFonts w:asciiTheme="majorHAnsi" w:hAnsiTheme="majorHAnsi" w:cstheme="majorHAnsi"/>
                <w:color w:val="3C3C3B"/>
                <w:sz w:val="18"/>
                <w:szCs w:val="18"/>
                <w:bdr w:val="none" w:sz="0" w:space="0" w:color="auto" w:frame="1"/>
              </w:rPr>
            </w:pPr>
            <w:hyperlink r:id="rId16" w:history="1">
              <w:r w:rsidRPr="00C463DB">
                <w:rPr>
                  <w:rStyle w:val="Hyperlink"/>
                  <w:rFonts w:asciiTheme="majorHAnsi" w:hAnsiTheme="majorHAnsi" w:cstheme="majorHAnsi"/>
                  <w:b/>
                  <w:bCs/>
                  <w:color w:val="0E335B"/>
                  <w:sz w:val="18"/>
                  <w:szCs w:val="18"/>
                  <w:bdr w:val="none" w:sz="0" w:space="0" w:color="auto" w:frame="1"/>
                </w:rPr>
                <w:t>2024/0428/FULL</w:t>
              </w:r>
            </w:hyperlink>
          </w:p>
        </w:tc>
        <w:tc>
          <w:tcPr>
            <w:tcW w:w="2693" w:type="dxa"/>
            <w:shd w:val="clear" w:color="auto" w:fill="FFFFFF"/>
          </w:tcPr>
          <w:p w14:paraId="32AD91EF" w14:textId="77777777" w:rsidR="00604669" w:rsidRPr="00C463DB" w:rsidRDefault="00604669" w:rsidP="00715991">
            <w:pPr>
              <w:rPr>
                <w:rFonts w:asciiTheme="majorHAnsi" w:hAnsiTheme="majorHAnsi" w:cstheme="majorHAnsi"/>
                <w:color w:val="3C3C3B"/>
                <w:sz w:val="18"/>
                <w:szCs w:val="18"/>
              </w:rPr>
            </w:pPr>
            <w:r w:rsidRPr="00C463DB">
              <w:rPr>
                <w:rFonts w:asciiTheme="majorHAnsi" w:hAnsiTheme="majorHAnsi" w:cstheme="majorHAnsi"/>
                <w:color w:val="3C3C3B"/>
                <w:sz w:val="18"/>
                <w:szCs w:val="18"/>
              </w:rPr>
              <w:t xml:space="preserve">Windmill Farm </w:t>
            </w:r>
            <w:proofErr w:type="spellStart"/>
            <w:r w:rsidRPr="00C463DB">
              <w:rPr>
                <w:rFonts w:asciiTheme="majorHAnsi" w:hAnsiTheme="majorHAnsi" w:cstheme="majorHAnsi"/>
                <w:color w:val="3C3C3B"/>
                <w:sz w:val="18"/>
                <w:szCs w:val="18"/>
              </w:rPr>
              <w:t>Whittlebury</w:t>
            </w:r>
            <w:proofErr w:type="spellEnd"/>
            <w:r w:rsidRPr="00C463DB">
              <w:rPr>
                <w:rFonts w:asciiTheme="majorHAnsi" w:hAnsiTheme="majorHAnsi" w:cstheme="majorHAnsi"/>
                <w:color w:val="3C3C3B"/>
                <w:sz w:val="18"/>
                <w:szCs w:val="18"/>
              </w:rPr>
              <w:t xml:space="preserve"> Road Silverstone NN12 8TH</w:t>
            </w:r>
          </w:p>
        </w:tc>
        <w:tc>
          <w:tcPr>
            <w:tcW w:w="3109" w:type="dxa"/>
            <w:shd w:val="clear" w:color="auto" w:fill="FFFFFF"/>
          </w:tcPr>
          <w:p w14:paraId="47C43A71" w14:textId="77777777" w:rsidR="00604669" w:rsidRPr="00C463DB" w:rsidRDefault="00604669" w:rsidP="00715991">
            <w:pPr>
              <w:tabs>
                <w:tab w:val="left" w:pos="1365"/>
              </w:tabs>
              <w:rPr>
                <w:rFonts w:asciiTheme="majorHAnsi" w:hAnsiTheme="majorHAnsi" w:cstheme="majorHAnsi"/>
                <w:color w:val="3C3C3B"/>
                <w:sz w:val="18"/>
                <w:szCs w:val="18"/>
              </w:rPr>
            </w:pPr>
            <w:r w:rsidRPr="00C463DB">
              <w:rPr>
                <w:rFonts w:asciiTheme="majorHAnsi" w:hAnsiTheme="majorHAnsi" w:cstheme="majorHAnsi"/>
                <w:color w:val="3C3C3B"/>
                <w:sz w:val="18"/>
                <w:szCs w:val="18"/>
              </w:rPr>
              <w:t>Removal of open cattle pen and erection of steel framed agricultural building in its place for the purpose of cattle housing</w:t>
            </w:r>
          </w:p>
        </w:tc>
        <w:tc>
          <w:tcPr>
            <w:tcW w:w="1574" w:type="dxa"/>
            <w:shd w:val="clear" w:color="auto" w:fill="FFFFFF"/>
          </w:tcPr>
          <w:p w14:paraId="4E02D8DE" w14:textId="6AA181D5" w:rsidR="00604669" w:rsidRPr="0096291B" w:rsidRDefault="00604669" w:rsidP="00715991">
            <w:pPr>
              <w:jc w:val="center"/>
              <w:rPr>
                <w:rFonts w:asciiTheme="majorHAnsi" w:hAnsiTheme="majorHAnsi" w:cstheme="majorHAnsi"/>
                <w:color w:val="3C3C3B"/>
                <w:sz w:val="18"/>
                <w:szCs w:val="18"/>
              </w:rPr>
            </w:pPr>
            <w:r w:rsidRPr="0096291B">
              <w:rPr>
                <w:rFonts w:asciiTheme="majorHAnsi" w:hAnsiTheme="majorHAnsi" w:cstheme="majorHAnsi"/>
                <w:color w:val="3C3C3B"/>
                <w:sz w:val="18"/>
                <w:szCs w:val="18"/>
                <w:bdr w:val="none" w:sz="0" w:space="0" w:color="auto" w:frame="1"/>
              </w:rPr>
              <w:t>N</w:t>
            </w:r>
            <w:r w:rsidRPr="0096291B">
              <w:rPr>
                <w:rFonts w:asciiTheme="majorHAnsi" w:hAnsiTheme="majorHAnsi" w:cstheme="majorHAnsi"/>
                <w:color w:val="3C3C3B"/>
                <w:sz w:val="18"/>
                <w:szCs w:val="18"/>
              </w:rPr>
              <w:t>o comment</w:t>
            </w:r>
          </w:p>
        </w:tc>
      </w:tr>
      <w:bookmarkEnd w:id="0"/>
    </w:tbl>
    <w:p w14:paraId="0805A988" w14:textId="77777777" w:rsidR="00AD338E" w:rsidRDefault="00AD338E" w:rsidP="0000278D">
      <w:pPr>
        <w:rPr>
          <w:rFonts w:ascii="Calibri Light" w:hAnsi="Calibri Light" w:cs="Calibri Light"/>
          <w:b/>
          <w:bCs/>
        </w:rPr>
      </w:pPr>
    </w:p>
    <w:p w14:paraId="71A6482B" w14:textId="77777777" w:rsidR="00AD338E" w:rsidRPr="0000278D" w:rsidRDefault="00AD338E" w:rsidP="0000278D">
      <w:pPr>
        <w:rPr>
          <w:rFonts w:ascii="Calibri Light" w:hAnsi="Calibri Light" w:cs="Calibri Light"/>
          <w:b/>
          <w:bCs/>
        </w:rPr>
      </w:pPr>
    </w:p>
    <w:p w14:paraId="31FFA86E" w14:textId="3D7E4FAC" w:rsidR="00AD338E" w:rsidRPr="00AD338E" w:rsidRDefault="009A51BD" w:rsidP="00AD338E">
      <w:pPr>
        <w:pStyle w:val="ListParagraph"/>
        <w:numPr>
          <w:ilvl w:val="0"/>
          <w:numId w:val="1"/>
        </w:numPr>
        <w:spacing w:after="5"/>
        <w:ind w:right="170"/>
        <w:rPr>
          <w:rFonts w:ascii="Calibri Light" w:hAnsi="Calibri Light" w:cs="Calibri Light"/>
          <w:b/>
          <w:bCs/>
          <w:u w:val="single"/>
        </w:rPr>
      </w:pPr>
      <w:r w:rsidRPr="00141A8C">
        <w:rPr>
          <w:rFonts w:ascii="Calibri Light" w:hAnsi="Calibri Light" w:cs="Calibri Light"/>
          <w:b/>
          <w:bCs/>
          <w:sz w:val="20"/>
          <w:szCs w:val="20"/>
          <w:u w:val="single"/>
        </w:rPr>
        <w:t>Consultations &amp; Conditions</w:t>
      </w:r>
      <w:r w:rsidR="00B20545" w:rsidRPr="00141A8C">
        <w:rPr>
          <w:rFonts w:ascii="Calibri Light" w:hAnsi="Calibri Light" w:cs="Calibri Light"/>
          <w:b/>
          <w:bCs/>
          <w:sz w:val="20"/>
          <w:szCs w:val="20"/>
        </w:rPr>
        <w:t xml:space="preserve">: </w:t>
      </w:r>
      <w:r w:rsidR="00E84281">
        <w:rPr>
          <w:rFonts w:ascii="Calibri Light" w:hAnsi="Calibri Light" w:cs="Calibri Light"/>
          <w:sz w:val="20"/>
          <w:szCs w:val="20"/>
        </w:rPr>
        <w:t>None.</w:t>
      </w:r>
    </w:p>
    <w:p w14:paraId="1E4E61B7" w14:textId="77777777" w:rsidR="00C77CDD" w:rsidRPr="00141A8C" w:rsidRDefault="00C77CDD" w:rsidP="00647D66">
      <w:pPr>
        <w:spacing w:after="5"/>
        <w:ind w:right="170"/>
        <w:rPr>
          <w:rFonts w:ascii="Calibri Light" w:hAnsi="Calibri Light" w:cs="Calibri Light"/>
          <w:b/>
          <w:bCs/>
          <w:u w:val="single"/>
        </w:rPr>
      </w:pPr>
    </w:p>
    <w:p w14:paraId="3A48BB4F" w14:textId="52293D93" w:rsidR="00647D66" w:rsidRPr="00473A60" w:rsidRDefault="009A51BD" w:rsidP="00647D66">
      <w:pPr>
        <w:pStyle w:val="ListParagraph"/>
        <w:numPr>
          <w:ilvl w:val="0"/>
          <w:numId w:val="1"/>
        </w:numPr>
        <w:spacing w:after="5"/>
        <w:ind w:right="170"/>
        <w:rPr>
          <w:rFonts w:ascii="Calibri Light" w:hAnsi="Calibri Light" w:cs="Calibri Light"/>
          <w:b/>
          <w:bCs/>
          <w:sz w:val="20"/>
          <w:szCs w:val="20"/>
        </w:rPr>
      </w:pPr>
      <w:r w:rsidRPr="00141A8C">
        <w:rPr>
          <w:rFonts w:ascii="Calibri Light" w:hAnsi="Calibri Light" w:cs="Calibri Light"/>
          <w:b/>
          <w:bCs/>
          <w:sz w:val="20"/>
          <w:szCs w:val="20"/>
          <w:u w:val="single"/>
        </w:rPr>
        <w:t>Permissions:</w:t>
      </w:r>
      <w:r w:rsidRPr="00141A8C">
        <w:rPr>
          <w:rFonts w:ascii="Calibri Light" w:hAnsi="Calibri Light" w:cs="Calibri Light"/>
          <w:b/>
          <w:bCs/>
          <w:sz w:val="20"/>
          <w:szCs w:val="20"/>
        </w:rPr>
        <w:t xml:space="preserve"> </w:t>
      </w:r>
      <w:r w:rsidR="00166542">
        <w:rPr>
          <w:rFonts w:ascii="Calibri Light" w:hAnsi="Calibri Light" w:cs="Calibri Light"/>
          <w:sz w:val="20"/>
          <w:szCs w:val="20"/>
        </w:rPr>
        <w:t>No</w:t>
      </w:r>
      <w:r w:rsidR="00A72F78">
        <w:rPr>
          <w:rFonts w:ascii="Calibri Light" w:hAnsi="Calibri Light" w:cs="Calibri Light"/>
          <w:sz w:val="20"/>
          <w:szCs w:val="20"/>
        </w:rPr>
        <w:t>ne.</w:t>
      </w:r>
    </w:p>
    <w:p w14:paraId="0F2CD0A8" w14:textId="77777777" w:rsidR="009A51BD" w:rsidRPr="00141A8C" w:rsidRDefault="009A51BD" w:rsidP="009A51BD">
      <w:pPr>
        <w:spacing w:after="5"/>
        <w:ind w:right="170"/>
        <w:rPr>
          <w:rFonts w:ascii="Calibri Light" w:hAnsi="Calibri Light" w:cs="Calibri Light"/>
          <w:b/>
          <w:bCs/>
        </w:rPr>
      </w:pPr>
    </w:p>
    <w:p w14:paraId="5E1B8D0F" w14:textId="48B6E828" w:rsidR="00BB62B2" w:rsidRPr="00473A60" w:rsidRDefault="00C14C0D" w:rsidP="00BB62B2">
      <w:pPr>
        <w:pStyle w:val="ListParagraph"/>
        <w:numPr>
          <w:ilvl w:val="0"/>
          <w:numId w:val="1"/>
        </w:numPr>
        <w:spacing w:after="5"/>
        <w:ind w:right="170"/>
        <w:rPr>
          <w:rFonts w:ascii="Calibri Light" w:hAnsi="Calibri Light" w:cs="Calibri Light"/>
          <w:b/>
          <w:bCs/>
          <w:sz w:val="20"/>
          <w:szCs w:val="20"/>
          <w:u w:val="single"/>
        </w:rPr>
      </w:pPr>
      <w:r w:rsidRPr="00166542">
        <w:rPr>
          <w:rFonts w:ascii="Calibri Light" w:hAnsi="Calibri Light" w:cs="Calibri Light"/>
          <w:b/>
          <w:bCs/>
          <w:sz w:val="20"/>
          <w:szCs w:val="20"/>
          <w:u w:val="single"/>
        </w:rPr>
        <w:t>Refusals / Withdrawals:</w:t>
      </w:r>
      <w:r w:rsidR="00E13776" w:rsidRPr="00141A8C">
        <w:rPr>
          <w:rFonts w:ascii="Calibri Light" w:hAnsi="Calibri Light" w:cs="Calibri Light"/>
          <w:b/>
          <w:bCs/>
          <w:sz w:val="20"/>
          <w:szCs w:val="20"/>
        </w:rPr>
        <w:t xml:space="preserve"> </w:t>
      </w:r>
      <w:r w:rsidR="0000278D">
        <w:rPr>
          <w:rFonts w:ascii="Calibri Light" w:hAnsi="Calibri Light" w:cs="Calibri Light"/>
          <w:sz w:val="20"/>
          <w:szCs w:val="20"/>
        </w:rPr>
        <w:t>N</w:t>
      </w:r>
      <w:r w:rsidR="00473A60">
        <w:rPr>
          <w:rFonts w:ascii="Calibri Light" w:hAnsi="Calibri Light" w:cs="Calibri Light"/>
          <w:sz w:val="20"/>
          <w:szCs w:val="20"/>
        </w:rPr>
        <w:t>oted</w:t>
      </w:r>
    </w:p>
    <w:p w14:paraId="4FCDDC89" w14:textId="77777777" w:rsidR="00C14C0D" w:rsidRPr="00A72F78" w:rsidRDefault="00C14C0D" w:rsidP="00A72F78">
      <w:pPr>
        <w:rPr>
          <w:rFonts w:ascii="Calibri Light" w:hAnsi="Calibri Light" w:cs="Calibri Light"/>
          <w:b/>
          <w:bCs/>
        </w:rPr>
      </w:pPr>
    </w:p>
    <w:p w14:paraId="56A1A676" w14:textId="38FA0838" w:rsidR="00D864DD" w:rsidRPr="00141A8C" w:rsidRDefault="00C14C0D">
      <w:pPr>
        <w:pStyle w:val="ListParagraph"/>
        <w:numPr>
          <w:ilvl w:val="0"/>
          <w:numId w:val="1"/>
        </w:numPr>
        <w:spacing w:after="5"/>
        <w:ind w:right="170"/>
        <w:rPr>
          <w:rFonts w:ascii="Calibri Light" w:hAnsi="Calibri Light" w:cs="Calibri Light"/>
          <w:b/>
          <w:bCs/>
          <w:sz w:val="20"/>
          <w:szCs w:val="20"/>
        </w:rPr>
      </w:pPr>
      <w:r w:rsidRPr="00141A8C">
        <w:rPr>
          <w:rFonts w:ascii="Calibri Light" w:hAnsi="Calibri Light" w:cs="Calibri Light"/>
          <w:b/>
          <w:bCs/>
          <w:sz w:val="20"/>
          <w:szCs w:val="20"/>
        </w:rPr>
        <w:t>Next meeting date:</w:t>
      </w:r>
      <w:r w:rsidR="00047916" w:rsidRPr="00141A8C">
        <w:rPr>
          <w:rFonts w:ascii="Calibri Light" w:hAnsi="Calibri Light" w:cs="Calibri Light"/>
          <w:b/>
          <w:bCs/>
          <w:sz w:val="20"/>
          <w:szCs w:val="20"/>
        </w:rPr>
        <w:t xml:space="preserve"> </w:t>
      </w:r>
      <w:r w:rsidR="00ED0FA9">
        <w:rPr>
          <w:rFonts w:ascii="Calibri Light" w:hAnsi="Calibri Light" w:cs="Calibri Light"/>
          <w:sz w:val="20"/>
          <w:szCs w:val="20"/>
        </w:rPr>
        <w:t>8</w:t>
      </w:r>
      <w:r w:rsidR="00ED0FA9" w:rsidRPr="00ED0FA9">
        <w:rPr>
          <w:rFonts w:ascii="Calibri Light" w:hAnsi="Calibri Light" w:cs="Calibri Light"/>
          <w:sz w:val="20"/>
          <w:szCs w:val="20"/>
          <w:vertAlign w:val="superscript"/>
        </w:rPr>
        <w:t>th</w:t>
      </w:r>
      <w:r w:rsidR="00ED0FA9">
        <w:rPr>
          <w:rFonts w:ascii="Calibri Light" w:hAnsi="Calibri Light" w:cs="Calibri Light"/>
          <w:sz w:val="20"/>
          <w:szCs w:val="20"/>
        </w:rPr>
        <w:t xml:space="preserve"> April</w:t>
      </w:r>
      <w:r w:rsidR="00E13776" w:rsidRPr="00141A8C">
        <w:rPr>
          <w:rFonts w:ascii="Calibri Light" w:hAnsi="Calibri Light" w:cs="Calibri Light"/>
          <w:sz w:val="20"/>
          <w:szCs w:val="20"/>
        </w:rPr>
        <w:t xml:space="preserve"> @ 7:</w:t>
      </w:r>
      <w:r w:rsidR="009A51BD" w:rsidRPr="00141A8C">
        <w:rPr>
          <w:rFonts w:ascii="Calibri Light" w:hAnsi="Calibri Light" w:cs="Calibri Light"/>
          <w:sz w:val="20"/>
          <w:szCs w:val="20"/>
        </w:rPr>
        <w:t>30pm</w:t>
      </w:r>
      <w:r w:rsidR="00E13776" w:rsidRPr="00141A8C">
        <w:rPr>
          <w:rFonts w:ascii="Calibri Light" w:hAnsi="Calibri Light" w:cs="Calibri Light"/>
          <w:sz w:val="20"/>
          <w:szCs w:val="20"/>
        </w:rPr>
        <w:t>.</w:t>
      </w:r>
    </w:p>
    <w:p w14:paraId="10981466" w14:textId="77777777" w:rsidR="00CC7026" w:rsidRDefault="00CC7026" w:rsidP="00D864DD">
      <w:pPr>
        <w:pStyle w:val="ListParagraph"/>
        <w:spacing w:after="5"/>
        <w:ind w:left="0" w:right="170"/>
        <w:rPr>
          <w:rFonts w:ascii="Calibri Light" w:hAnsi="Calibri Light" w:cs="Calibri Light"/>
          <w:b/>
          <w:bCs/>
          <w:sz w:val="20"/>
          <w:szCs w:val="20"/>
        </w:rPr>
      </w:pPr>
    </w:p>
    <w:p w14:paraId="127BE445" w14:textId="79DA389D" w:rsidR="00D864DD" w:rsidRPr="00141A8C" w:rsidRDefault="00D864DD" w:rsidP="00D864DD">
      <w:pPr>
        <w:pStyle w:val="ListParagraph"/>
        <w:spacing w:after="5"/>
        <w:ind w:left="0" w:right="170"/>
        <w:rPr>
          <w:rFonts w:ascii="Calibri Light" w:hAnsi="Calibri Light" w:cs="Calibri Light"/>
          <w:b/>
          <w:bCs/>
          <w:sz w:val="20"/>
          <w:szCs w:val="20"/>
        </w:rPr>
      </w:pPr>
      <w:r w:rsidRPr="00141A8C">
        <w:rPr>
          <w:rFonts w:ascii="Calibri Light" w:hAnsi="Calibri Light" w:cs="Calibri Light"/>
          <w:bCs/>
          <w:iCs/>
          <w:sz w:val="20"/>
          <w:szCs w:val="20"/>
        </w:rPr>
        <w:t xml:space="preserve">The meeting was declared closed at </w:t>
      </w:r>
      <w:r w:rsidR="00ED0FA9">
        <w:rPr>
          <w:rFonts w:ascii="Calibri Light" w:hAnsi="Calibri Light" w:cs="Calibri Light"/>
          <w:bCs/>
          <w:iCs/>
          <w:sz w:val="20"/>
          <w:szCs w:val="20"/>
        </w:rPr>
        <w:t>7:44</w:t>
      </w:r>
      <w:r w:rsidR="00E13776" w:rsidRPr="00141A8C">
        <w:rPr>
          <w:rFonts w:ascii="Calibri Light" w:hAnsi="Calibri Light" w:cs="Calibri Light"/>
          <w:bCs/>
          <w:iCs/>
          <w:sz w:val="20"/>
          <w:szCs w:val="20"/>
        </w:rPr>
        <w:t>pm.</w:t>
      </w:r>
      <w:r w:rsidRPr="00141A8C">
        <w:rPr>
          <w:rFonts w:ascii="Calibri Light" w:hAnsi="Calibri Light" w:cs="Calibri Light"/>
          <w:bCs/>
          <w:iCs/>
          <w:sz w:val="20"/>
          <w:szCs w:val="20"/>
          <w:u w:val="single"/>
        </w:rPr>
        <w:br w:type="textWrapping" w:clear="all"/>
      </w:r>
      <w:r w:rsidRPr="00141A8C">
        <w:rPr>
          <w:rFonts w:ascii="Calibri Light" w:hAnsi="Calibri Light" w:cs="Calibri Light"/>
          <w:b/>
          <w:i/>
          <w:color w:val="FF0000"/>
          <w:sz w:val="20"/>
          <w:szCs w:val="20"/>
          <w:u w:val="single"/>
        </w:rPr>
        <w:t xml:space="preserve">                      </w:t>
      </w:r>
      <w:r w:rsidRPr="00141A8C">
        <w:rPr>
          <w:rFonts w:ascii="Calibri Light" w:hAnsi="Calibri Light" w:cs="Calibri Light"/>
          <w:b/>
          <w:color w:val="FF0000"/>
          <w:sz w:val="20"/>
          <w:szCs w:val="20"/>
          <w:u w:val="single"/>
        </w:rPr>
        <w:t xml:space="preserve">                                                  </w:t>
      </w:r>
    </w:p>
    <w:p w14:paraId="7867A032" w14:textId="77777777" w:rsidR="00D864DD" w:rsidRPr="00141A8C" w:rsidRDefault="00D864DD" w:rsidP="00D864DD">
      <w:pPr>
        <w:rPr>
          <w:rFonts w:ascii="Calibri Light" w:hAnsi="Calibri Light" w:cs="Calibri Light"/>
          <w:i/>
          <w:iCs/>
        </w:rPr>
      </w:pPr>
      <w:r w:rsidRPr="00141A8C">
        <w:rPr>
          <w:rFonts w:ascii="Calibri Light" w:hAnsi="Calibri Light" w:cs="Calibri Light"/>
          <w:i/>
          <w:iCs/>
        </w:rPr>
        <w:t>Signed as a true and accurate record by the Chair of the Planning Committee</w:t>
      </w:r>
    </w:p>
    <w:p w14:paraId="3A7989D6" w14:textId="77777777" w:rsidR="00D864DD" w:rsidRPr="00141A8C" w:rsidRDefault="00D864DD" w:rsidP="00D864DD">
      <w:pPr>
        <w:rPr>
          <w:rFonts w:ascii="Calibri Light" w:hAnsi="Calibri Light" w:cs="Calibri Light"/>
          <w:i/>
          <w:iCs/>
        </w:rPr>
      </w:pPr>
    </w:p>
    <w:p w14:paraId="0004D483" w14:textId="77777777" w:rsidR="00D864DD" w:rsidRPr="00141A8C" w:rsidRDefault="00D864DD" w:rsidP="00D864DD">
      <w:pPr>
        <w:rPr>
          <w:rFonts w:ascii="Calibri Light" w:hAnsi="Calibri Light" w:cs="Calibri Light"/>
          <w:b/>
          <w:bCs/>
        </w:rPr>
      </w:pPr>
    </w:p>
    <w:p w14:paraId="023C388B" w14:textId="016F937F" w:rsidR="00D864DD" w:rsidRPr="00141A8C" w:rsidRDefault="00D864DD" w:rsidP="00B20545">
      <w:pPr>
        <w:rPr>
          <w:rFonts w:ascii="Calibri Light" w:hAnsi="Calibri Light" w:cs="Calibri Light"/>
          <w:b/>
          <w:bCs/>
        </w:rPr>
      </w:pPr>
      <w:r w:rsidRPr="00141A8C">
        <w:rPr>
          <w:rFonts w:ascii="Calibri Light" w:hAnsi="Calibri Light" w:cs="Calibri Light"/>
          <w:b/>
          <w:bCs/>
        </w:rPr>
        <w:t>Chair:</w:t>
      </w:r>
      <w:r w:rsidRPr="00141A8C">
        <w:rPr>
          <w:rFonts w:ascii="Calibri Light" w:hAnsi="Calibri Light" w:cs="Calibri Light"/>
          <w:b/>
          <w:bCs/>
        </w:rPr>
        <w:tab/>
      </w:r>
      <w:r w:rsidRPr="00141A8C">
        <w:rPr>
          <w:rFonts w:ascii="Calibri Light" w:hAnsi="Calibri Light" w:cs="Calibri Light"/>
          <w:b/>
          <w:bCs/>
        </w:rPr>
        <w:tab/>
      </w:r>
      <w:r w:rsidRPr="00141A8C">
        <w:rPr>
          <w:rFonts w:ascii="Calibri Light" w:hAnsi="Calibri Light" w:cs="Calibri Light"/>
          <w:b/>
          <w:bCs/>
        </w:rPr>
        <w:tab/>
      </w:r>
      <w:r w:rsidRPr="00141A8C">
        <w:rPr>
          <w:rFonts w:ascii="Calibri Light" w:hAnsi="Calibri Light" w:cs="Calibri Light"/>
          <w:b/>
          <w:bCs/>
        </w:rPr>
        <w:tab/>
      </w:r>
      <w:r w:rsidRPr="00141A8C">
        <w:rPr>
          <w:rFonts w:ascii="Calibri Light" w:hAnsi="Calibri Light" w:cs="Calibri Light"/>
          <w:b/>
          <w:bCs/>
        </w:rPr>
        <w:tab/>
      </w:r>
      <w:r w:rsidRPr="00141A8C">
        <w:rPr>
          <w:rFonts w:ascii="Calibri Light" w:hAnsi="Calibri Light" w:cs="Calibri Light"/>
          <w:b/>
          <w:bCs/>
        </w:rPr>
        <w:tab/>
        <w:t>Date</w:t>
      </w:r>
      <w:r w:rsidR="00B20545" w:rsidRPr="00141A8C">
        <w:rPr>
          <w:rFonts w:ascii="Calibri Light" w:hAnsi="Calibri Light" w:cs="Calibri Light"/>
          <w:b/>
          <w:bCs/>
        </w:rPr>
        <w:t>:</w:t>
      </w:r>
    </w:p>
    <w:p w14:paraId="491C2325" w14:textId="77777777" w:rsidR="005524EA" w:rsidRPr="00141A8C" w:rsidRDefault="005524EA">
      <w:pPr>
        <w:rPr>
          <w:rFonts w:ascii="Calibri Light" w:hAnsi="Calibri Light" w:cs="Calibri Light"/>
          <w:sz w:val="18"/>
          <w:szCs w:val="18"/>
        </w:rPr>
      </w:pPr>
    </w:p>
    <w:sectPr w:rsidR="005524EA" w:rsidRPr="00141A8C" w:rsidSect="00B33A71">
      <w:headerReference w:type="default" r:id="rId17"/>
      <w:type w:val="continuous"/>
      <w:pgSz w:w="11906" w:h="16838"/>
      <w:pgMar w:top="567" w:right="1134" w:bottom="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842B" w14:textId="77777777" w:rsidR="00B33A71" w:rsidRDefault="00B33A71" w:rsidP="00C14C0D">
      <w:r>
        <w:separator/>
      </w:r>
    </w:p>
  </w:endnote>
  <w:endnote w:type="continuationSeparator" w:id="0">
    <w:p w14:paraId="2580A5DE" w14:textId="77777777" w:rsidR="00B33A71" w:rsidRDefault="00B33A71" w:rsidP="00C1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C8F4" w14:textId="77777777" w:rsidR="00B33A71" w:rsidRDefault="00B33A71" w:rsidP="00C14C0D">
      <w:r>
        <w:separator/>
      </w:r>
    </w:p>
  </w:footnote>
  <w:footnote w:type="continuationSeparator" w:id="0">
    <w:p w14:paraId="2A5BBABA" w14:textId="77777777" w:rsidR="00B33A71" w:rsidRDefault="00B33A71" w:rsidP="00C1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456C" w14:textId="4BC27672" w:rsidR="009601AD" w:rsidRPr="00D87589" w:rsidRDefault="00D87589" w:rsidP="00D87589">
    <w:pPr>
      <w:spacing w:after="80"/>
      <w:jc w:val="center"/>
      <w:rPr>
        <w:rFonts w:ascii="Calibri Light" w:eastAsia="Calibri Light" w:hAnsi="Calibri Light" w:cs="Calibri Light"/>
        <w:color w:val="auto"/>
        <w:sz w:val="52"/>
        <w:szCs w:val="52"/>
      </w:rPr>
    </w:pPr>
    <w:r w:rsidRPr="00D87589">
      <w:rPr>
        <w:rFonts w:ascii="Calibri Light" w:eastAsia="Calibri Light" w:hAnsi="Calibri Light" w:cs="Calibri Light"/>
        <w:b/>
        <w:bCs/>
        <w:color w:val="auto"/>
        <w:sz w:val="56"/>
        <w:szCs w:val="56"/>
        <w:lang w:val="en-US"/>
      </w:rPr>
      <w:t>SILVERSTONE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B15"/>
    <w:multiLevelType w:val="multilevel"/>
    <w:tmpl w:val="BD7E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A2121"/>
    <w:multiLevelType w:val="multilevel"/>
    <w:tmpl w:val="73C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838BF"/>
    <w:multiLevelType w:val="hybridMultilevel"/>
    <w:tmpl w:val="8508E35A"/>
    <w:lvl w:ilvl="0" w:tplc="B86205AA">
      <w:start w:val="1"/>
      <w:numFmt w:val="decimal"/>
      <w:lvlText w:val="%1."/>
      <w:lvlJc w:val="left"/>
      <w:pPr>
        <w:ind w:left="360" w:hanging="360"/>
      </w:pPr>
      <w:rPr>
        <w:b/>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756014"/>
    <w:multiLevelType w:val="multilevel"/>
    <w:tmpl w:val="3712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B1BA3"/>
    <w:multiLevelType w:val="multilevel"/>
    <w:tmpl w:val="C984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304EE3"/>
    <w:multiLevelType w:val="hybridMultilevel"/>
    <w:tmpl w:val="28220B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67CBC0"/>
    <w:multiLevelType w:val="hybridMultilevel"/>
    <w:tmpl w:val="B29E05EC"/>
    <w:lvl w:ilvl="0" w:tplc="9A3A3C84">
      <w:start w:val="1"/>
      <w:numFmt w:val="decimal"/>
      <w:lvlText w:val="%1."/>
      <w:lvlJc w:val="left"/>
      <w:pPr>
        <w:ind w:left="360" w:hanging="360"/>
      </w:pPr>
      <w:rPr>
        <w:b/>
        <w:bCs/>
        <w:sz w:val="20"/>
        <w:szCs w:val="20"/>
      </w:rPr>
    </w:lvl>
    <w:lvl w:ilvl="1" w:tplc="D034CF9C">
      <w:start w:val="1"/>
      <w:numFmt w:val="lowerLetter"/>
      <w:lvlText w:val="%2."/>
      <w:lvlJc w:val="left"/>
      <w:pPr>
        <w:ind w:left="1080" w:hanging="360"/>
      </w:pPr>
    </w:lvl>
    <w:lvl w:ilvl="2" w:tplc="4050C712">
      <w:start w:val="1"/>
      <w:numFmt w:val="lowerRoman"/>
      <w:lvlText w:val="%3."/>
      <w:lvlJc w:val="right"/>
      <w:pPr>
        <w:ind w:left="2160" w:hanging="180"/>
      </w:pPr>
    </w:lvl>
    <w:lvl w:ilvl="3" w:tplc="72CEB8A4">
      <w:start w:val="1"/>
      <w:numFmt w:val="decimal"/>
      <w:lvlText w:val="%4."/>
      <w:lvlJc w:val="left"/>
      <w:pPr>
        <w:ind w:left="2880" w:hanging="360"/>
      </w:pPr>
    </w:lvl>
    <w:lvl w:ilvl="4" w:tplc="EFBEDAC0">
      <w:start w:val="1"/>
      <w:numFmt w:val="lowerLetter"/>
      <w:lvlText w:val="%5."/>
      <w:lvlJc w:val="left"/>
      <w:pPr>
        <w:ind w:left="3600" w:hanging="360"/>
      </w:pPr>
    </w:lvl>
    <w:lvl w:ilvl="5" w:tplc="A88225BA">
      <w:start w:val="1"/>
      <w:numFmt w:val="lowerRoman"/>
      <w:lvlText w:val="%6."/>
      <w:lvlJc w:val="right"/>
      <w:pPr>
        <w:ind w:left="4320" w:hanging="180"/>
      </w:pPr>
    </w:lvl>
    <w:lvl w:ilvl="6" w:tplc="C3E6E86A">
      <w:start w:val="1"/>
      <w:numFmt w:val="decimal"/>
      <w:lvlText w:val="%7."/>
      <w:lvlJc w:val="left"/>
      <w:pPr>
        <w:ind w:left="5040" w:hanging="360"/>
      </w:pPr>
    </w:lvl>
    <w:lvl w:ilvl="7" w:tplc="DCC2AE3C">
      <w:start w:val="1"/>
      <w:numFmt w:val="lowerLetter"/>
      <w:lvlText w:val="%8."/>
      <w:lvlJc w:val="left"/>
      <w:pPr>
        <w:ind w:left="5760" w:hanging="360"/>
      </w:pPr>
    </w:lvl>
    <w:lvl w:ilvl="8" w:tplc="A060EDCC">
      <w:start w:val="1"/>
      <w:numFmt w:val="lowerRoman"/>
      <w:lvlText w:val="%9."/>
      <w:lvlJc w:val="right"/>
      <w:pPr>
        <w:ind w:left="6480" w:hanging="180"/>
      </w:pPr>
    </w:lvl>
  </w:abstractNum>
  <w:abstractNum w:abstractNumId="7" w15:restartNumberingAfterBreak="0">
    <w:nsid w:val="5F766A78"/>
    <w:multiLevelType w:val="hybridMultilevel"/>
    <w:tmpl w:val="8FB0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65765B"/>
    <w:multiLevelType w:val="hybridMultilevel"/>
    <w:tmpl w:val="C040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424A78"/>
    <w:multiLevelType w:val="multilevel"/>
    <w:tmpl w:val="3C1E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569602">
    <w:abstractNumId w:val="2"/>
  </w:num>
  <w:num w:numId="2" w16cid:durableId="923152504">
    <w:abstractNumId w:val="1"/>
  </w:num>
  <w:num w:numId="3" w16cid:durableId="1207523983">
    <w:abstractNumId w:val="4"/>
  </w:num>
  <w:num w:numId="4" w16cid:durableId="1439520706">
    <w:abstractNumId w:val="0"/>
  </w:num>
  <w:num w:numId="5" w16cid:durableId="641690220">
    <w:abstractNumId w:val="3"/>
  </w:num>
  <w:num w:numId="6" w16cid:durableId="1982151986">
    <w:abstractNumId w:val="9"/>
  </w:num>
  <w:num w:numId="7" w16cid:durableId="716130115">
    <w:abstractNumId w:val="7"/>
  </w:num>
  <w:num w:numId="8" w16cid:durableId="1111631596">
    <w:abstractNumId w:val="8"/>
  </w:num>
  <w:num w:numId="9" w16cid:durableId="1326472692">
    <w:abstractNumId w:val="6"/>
  </w:num>
  <w:num w:numId="10" w16cid:durableId="1116483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30"/>
    <w:rsid w:val="0000278D"/>
    <w:rsid w:val="0000355B"/>
    <w:rsid w:val="000074B4"/>
    <w:rsid w:val="00021413"/>
    <w:rsid w:val="000315B6"/>
    <w:rsid w:val="00047916"/>
    <w:rsid w:val="00071736"/>
    <w:rsid w:val="0007769C"/>
    <w:rsid w:val="000819E0"/>
    <w:rsid w:val="00085EB1"/>
    <w:rsid w:val="000C272B"/>
    <w:rsid w:val="000D042A"/>
    <w:rsid w:val="000E0199"/>
    <w:rsid w:val="00100E61"/>
    <w:rsid w:val="00104363"/>
    <w:rsid w:val="001320ED"/>
    <w:rsid w:val="0013490A"/>
    <w:rsid w:val="00141A8C"/>
    <w:rsid w:val="00165DC5"/>
    <w:rsid w:val="00166542"/>
    <w:rsid w:val="00191739"/>
    <w:rsid w:val="001B4704"/>
    <w:rsid w:val="001B4F7A"/>
    <w:rsid w:val="001C23E3"/>
    <w:rsid w:val="001C5901"/>
    <w:rsid w:val="001D0303"/>
    <w:rsid w:val="001D25AB"/>
    <w:rsid w:val="001D4267"/>
    <w:rsid w:val="001E5F3E"/>
    <w:rsid w:val="002024F2"/>
    <w:rsid w:val="00212A66"/>
    <w:rsid w:val="00233B6D"/>
    <w:rsid w:val="00285DFF"/>
    <w:rsid w:val="002A1FF7"/>
    <w:rsid w:val="002A6C4F"/>
    <w:rsid w:val="002B139A"/>
    <w:rsid w:val="002B3DE3"/>
    <w:rsid w:val="002B67F1"/>
    <w:rsid w:val="002C6A72"/>
    <w:rsid w:val="002D3A76"/>
    <w:rsid w:val="00305B72"/>
    <w:rsid w:val="0033517C"/>
    <w:rsid w:val="00351025"/>
    <w:rsid w:val="00362AB5"/>
    <w:rsid w:val="00362BAA"/>
    <w:rsid w:val="00374F2E"/>
    <w:rsid w:val="0037655E"/>
    <w:rsid w:val="003821F4"/>
    <w:rsid w:val="003977B8"/>
    <w:rsid w:val="003A1C4A"/>
    <w:rsid w:val="003C205D"/>
    <w:rsid w:val="003D2D7E"/>
    <w:rsid w:val="003F2BBD"/>
    <w:rsid w:val="003F2C3B"/>
    <w:rsid w:val="003F2F8E"/>
    <w:rsid w:val="00401100"/>
    <w:rsid w:val="004141AD"/>
    <w:rsid w:val="00427540"/>
    <w:rsid w:val="00453F1B"/>
    <w:rsid w:val="00456759"/>
    <w:rsid w:val="004664A1"/>
    <w:rsid w:val="00473A60"/>
    <w:rsid w:val="00476915"/>
    <w:rsid w:val="004A04F6"/>
    <w:rsid w:val="004C1D62"/>
    <w:rsid w:val="004D29AE"/>
    <w:rsid w:val="004D3424"/>
    <w:rsid w:val="00512B54"/>
    <w:rsid w:val="00531FEE"/>
    <w:rsid w:val="005415B3"/>
    <w:rsid w:val="005524EA"/>
    <w:rsid w:val="005625C5"/>
    <w:rsid w:val="00566552"/>
    <w:rsid w:val="00580763"/>
    <w:rsid w:val="005D7B4A"/>
    <w:rsid w:val="005E6FD1"/>
    <w:rsid w:val="005F3464"/>
    <w:rsid w:val="00604669"/>
    <w:rsid w:val="0062288F"/>
    <w:rsid w:val="00641077"/>
    <w:rsid w:val="0064233E"/>
    <w:rsid w:val="00647B62"/>
    <w:rsid w:val="00647D66"/>
    <w:rsid w:val="00675F12"/>
    <w:rsid w:val="00685EB2"/>
    <w:rsid w:val="00696D50"/>
    <w:rsid w:val="006A47A6"/>
    <w:rsid w:val="006B328D"/>
    <w:rsid w:val="006C504C"/>
    <w:rsid w:val="006D4AFA"/>
    <w:rsid w:val="006E0547"/>
    <w:rsid w:val="006E5B17"/>
    <w:rsid w:val="006E667F"/>
    <w:rsid w:val="006F27CD"/>
    <w:rsid w:val="006F6E84"/>
    <w:rsid w:val="00757BFC"/>
    <w:rsid w:val="007860F8"/>
    <w:rsid w:val="0079789E"/>
    <w:rsid w:val="00797C54"/>
    <w:rsid w:val="007A07DE"/>
    <w:rsid w:val="007B3F30"/>
    <w:rsid w:val="007D0B84"/>
    <w:rsid w:val="007E24E5"/>
    <w:rsid w:val="007F191D"/>
    <w:rsid w:val="00810AAB"/>
    <w:rsid w:val="008139C4"/>
    <w:rsid w:val="008159A0"/>
    <w:rsid w:val="0082310F"/>
    <w:rsid w:val="00824F35"/>
    <w:rsid w:val="0084318A"/>
    <w:rsid w:val="0086397D"/>
    <w:rsid w:val="00864529"/>
    <w:rsid w:val="00864C22"/>
    <w:rsid w:val="008664D9"/>
    <w:rsid w:val="00870F58"/>
    <w:rsid w:val="00876A0D"/>
    <w:rsid w:val="00876F2B"/>
    <w:rsid w:val="008773CC"/>
    <w:rsid w:val="00880E01"/>
    <w:rsid w:val="00884D39"/>
    <w:rsid w:val="00890B0E"/>
    <w:rsid w:val="008A15D7"/>
    <w:rsid w:val="008A4C91"/>
    <w:rsid w:val="008C2FD4"/>
    <w:rsid w:val="008C5AFE"/>
    <w:rsid w:val="008C7943"/>
    <w:rsid w:val="008E5BF4"/>
    <w:rsid w:val="008E7615"/>
    <w:rsid w:val="008F578E"/>
    <w:rsid w:val="008F778C"/>
    <w:rsid w:val="008F7C7D"/>
    <w:rsid w:val="00902ECE"/>
    <w:rsid w:val="00916909"/>
    <w:rsid w:val="00933C4F"/>
    <w:rsid w:val="00950F93"/>
    <w:rsid w:val="00956AC2"/>
    <w:rsid w:val="009601AD"/>
    <w:rsid w:val="00960D5D"/>
    <w:rsid w:val="00962439"/>
    <w:rsid w:val="0096291B"/>
    <w:rsid w:val="00966C1E"/>
    <w:rsid w:val="009837FD"/>
    <w:rsid w:val="009A3615"/>
    <w:rsid w:val="009A3D6C"/>
    <w:rsid w:val="009A4508"/>
    <w:rsid w:val="009A51BD"/>
    <w:rsid w:val="009E02B9"/>
    <w:rsid w:val="009E55CF"/>
    <w:rsid w:val="009F62F0"/>
    <w:rsid w:val="00A00ADE"/>
    <w:rsid w:val="00A06812"/>
    <w:rsid w:val="00A07055"/>
    <w:rsid w:val="00A11EE4"/>
    <w:rsid w:val="00A15009"/>
    <w:rsid w:val="00A37749"/>
    <w:rsid w:val="00A37914"/>
    <w:rsid w:val="00A42A83"/>
    <w:rsid w:val="00A464C0"/>
    <w:rsid w:val="00A72F78"/>
    <w:rsid w:val="00A74562"/>
    <w:rsid w:val="00A81E63"/>
    <w:rsid w:val="00A95300"/>
    <w:rsid w:val="00AA2056"/>
    <w:rsid w:val="00AC06FD"/>
    <w:rsid w:val="00AD338E"/>
    <w:rsid w:val="00AE0AA9"/>
    <w:rsid w:val="00AF1560"/>
    <w:rsid w:val="00B2019F"/>
    <w:rsid w:val="00B20545"/>
    <w:rsid w:val="00B25617"/>
    <w:rsid w:val="00B33A71"/>
    <w:rsid w:val="00BA14CB"/>
    <w:rsid w:val="00BA232E"/>
    <w:rsid w:val="00BB2212"/>
    <w:rsid w:val="00BB3379"/>
    <w:rsid w:val="00BB62B2"/>
    <w:rsid w:val="00BC65F1"/>
    <w:rsid w:val="00BD29D2"/>
    <w:rsid w:val="00BE7839"/>
    <w:rsid w:val="00BF2551"/>
    <w:rsid w:val="00C01935"/>
    <w:rsid w:val="00C14C0D"/>
    <w:rsid w:val="00C77CDD"/>
    <w:rsid w:val="00C84F5D"/>
    <w:rsid w:val="00CA6411"/>
    <w:rsid w:val="00CC7026"/>
    <w:rsid w:val="00CC7161"/>
    <w:rsid w:val="00CD7E13"/>
    <w:rsid w:val="00CE7BD1"/>
    <w:rsid w:val="00CF08A4"/>
    <w:rsid w:val="00D6343B"/>
    <w:rsid w:val="00D70B19"/>
    <w:rsid w:val="00D73B16"/>
    <w:rsid w:val="00D864DD"/>
    <w:rsid w:val="00D87589"/>
    <w:rsid w:val="00D9070F"/>
    <w:rsid w:val="00DA2032"/>
    <w:rsid w:val="00DC1B7A"/>
    <w:rsid w:val="00DC38D8"/>
    <w:rsid w:val="00DD7855"/>
    <w:rsid w:val="00DE33C4"/>
    <w:rsid w:val="00DE4131"/>
    <w:rsid w:val="00DF3ADA"/>
    <w:rsid w:val="00E04540"/>
    <w:rsid w:val="00E113CF"/>
    <w:rsid w:val="00E13776"/>
    <w:rsid w:val="00E15D10"/>
    <w:rsid w:val="00E24C8B"/>
    <w:rsid w:val="00E3669C"/>
    <w:rsid w:val="00E436CB"/>
    <w:rsid w:val="00E53897"/>
    <w:rsid w:val="00E54C07"/>
    <w:rsid w:val="00E54CC6"/>
    <w:rsid w:val="00E62722"/>
    <w:rsid w:val="00E84281"/>
    <w:rsid w:val="00E935F0"/>
    <w:rsid w:val="00E94543"/>
    <w:rsid w:val="00EC0A5F"/>
    <w:rsid w:val="00ED0FA9"/>
    <w:rsid w:val="00ED6324"/>
    <w:rsid w:val="00EE2081"/>
    <w:rsid w:val="00F147C9"/>
    <w:rsid w:val="00F27E6A"/>
    <w:rsid w:val="00F30268"/>
    <w:rsid w:val="00FA32F1"/>
    <w:rsid w:val="00FB4984"/>
    <w:rsid w:val="00FB4AD7"/>
    <w:rsid w:val="00FC6200"/>
    <w:rsid w:val="00FD5DFF"/>
    <w:rsid w:val="00FE1BEF"/>
    <w:rsid w:val="00FF1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F882"/>
  <w15:docId w15:val="{BDCFEE77-0C56-4505-ADF8-E9D663B3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F30"/>
    <w:rPr>
      <w:rFonts w:ascii="Comic Sans MS" w:eastAsia="Times New Roman" w:hAnsi="Comic Sans MS" w:cs="Times New Roman"/>
      <w:color w:val="000000"/>
      <w:sz w:val="20"/>
      <w:szCs w:val="20"/>
    </w:rPr>
  </w:style>
  <w:style w:type="paragraph" w:styleId="Heading2">
    <w:name w:val="heading 2"/>
    <w:basedOn w:val="Normal"/>
    <w:link w:val="Heading2Char"/>
    <w:uiPriority w:val="9"/>
    <w:qFormat/>
    <w:rsid w:val="00476915"/>
    <w:pPr>
      <w:spacing w:before="100" w:beforeAutospacing="1" w:after="100" w:afterAutospacing="1"/>
      <w:outlineLvl w:val="1"/>
    </w:pPr>
    <w:rPr>
      <w:rFonts w:ascii="Times New Roman" w:hAnsi="Times New Roman"/>
      <w:b/>
      <w:bCs/>
      <w:color w:val="auto"/>
      <w:sz w:val="36"/>
      <w:szCs w:val="36"/>
      <w:lang w:eastAsia="en-GB"/>
    </w:rPr>
  </w:style>
  <w:style w:type="paragraph" w:styleId="Heading3">
    <w:name w:val="heading 3"/>
    <w:basedOn w:val="Normal"/>
    <w:link w:val="Heading3Char"/>
    <w:uiPriority w:val="9"/>
    <w:qFormat/>
    <w:rsid w:val="00476915"/>
    <w:pPr>
      <w:spacing w:before="100" w:beforeAutospacing="1" w:after="100" w:afterAutospacing="1"/>
      <w:outlineLvl w:val="2"/>
    </w:pPr>
    <w:rPr>
      <w:rFonts w:ascii="Times New Roman" w:hAnsi="Times New Roman"/>
      <w:b/>
      <w:bCs/>
      <w:color w:val="auto"/>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3F30"/>
    <w:rPr>
      <w:color w:val="0563C1" w:themeColor="hyperlink"/>
      <w:u w:val="single"/>
    </w:rPr>
  </w:style>
  <w:style w:type="table" w:styleId="TableGrid">
    <w:name w:val="Table Grid"/>
    <w:basedOn w:val="TableNormal"/>
    <w:uiPriority w:val="39"/>
    <w:rsid w:val="007B3F30"/>
    <w:rPr>
      <w:rFonts w:ascii="Georgia" w:eastAsia="Times New Roman" w:hAnsi="Georg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Normal"/>
    <w:next w:val="Normal"/>
    <w:uiPriority w:val="99"/>
    <w:rsid w:val="007B3F30"/>
    <w:pPr>
      <w:autoSpaceDE w:val="0"/>
      <w:autoSpaceDN w:val="0"/>
      <w:adjustRightInd w:val="0"/>
      <w:spacing w:line="231" w:lineRule="atLeast"/>
    </w:pPr>
    <w:rPr>
      <w:rFonts w:ascii="Arial" w:hAnsi="Arial" w:cs="Arial"/>
      <w:color w:val="auto"/>
      <w:sz w:val="24"/>
      <w:szCs w:val="24"/>
    </w:rPr>
  </w:style>
  <w:style w:type="character" w:styleId="FollowedHyperlink">
    <w:name w:val="FollowedHyperlink"/>
    <w:basedOn w:val="DefaultParagraphFont"/>
    <w:uiPriority w:val="99"/>
    <w:semiHidden/>
    <w:unhideWhenUsed/>
    <w:rsid w:val="00A74562"/>
    <w:rPr>
      <w:color w:val="954F72" w:themeColor="followedHyperlink"/>
      <w:u w:val="single"/>
    </w:rPr>
  </w:style>
  <w:style w:type="paragraph" w:styleId="BalloonText">
    <w:name w:val="Balloon Text"/>
    <w:basedOn w:val="Normal"/>
    <w:link w:val="BalloonTextChar"/>
    <w:uiPriority w:val="99"/>
    <w:semiHidden/>
    <w:unhideWhenUsed/>
    <w:rsid w:val="00BF255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F2551"/>
    <w:rPr>
      <w:rFonts w:ascii="Times New Roman" w:eastAsia="Times New Roman" w:hAnsi="Times New Roman" w:cs="Times New Roman"/>
      <w:color w:val="000000"/>
      <w:sz w:val="18"/>
      <w:szCs w:val="18"/>
    </w:rPr>
  </w:style>
  <w:style w:type="paragraph" w:styleId="Header">
    <w:name w:val="header"/>
    <w:basedOn w:val="Normal"/>
    <w:link w:val="HeaderChar"/>
    <w:uiPriority w:val="99"/>
    <w:unhideWhenUsed/>
    <w:rsid w:val="00C14C0D"/>
    <w:pPr>
      <w:tabs>
        <w:tab w:val="center" w:pos="4513"/>
        <w:tab w:val="right" w:pos="9026"/>
      </w:tabs>
    </w:pPr>
  </w:style>
  <w:style w:type="character" w:customStyle="1" w:styleId="HeaderChar">
    <w:name w:val="Header Char"/>
    <w:basedOn w:val="DefaultParagraphFont"/>
    <w:link w:val="Header"/>
    <w:uiPriority w:val="99"/>
    <w:rsid w:val="00C14C0D"/>
    <w:rPr>
      <w:rFonts w:ascii="Comic Sans MS" w:eastAsia="Times New Roman" w:hAnsi="Comic Sans MS" w:cs="Times New Roman"/>
      <w:color w:val="000000"/>
      <w:sz w:val="20"/>
      <w:szCs w:val="20"/>
    </w:rPr>
  </w:style>
  <w:style w:type="paragraph" w:styleId="Footer">
    <w:name w:val="footer"/>
    <w:basedOn w:val="Normal"/>
    <w:link w:val="FooterChar"/>
    <w:uiPriority w:val="99"/>
    <w:unhideWhenUsed/>
    <w:rsid w:val="00C14C0D"/>
    <w:pPr>
      <w:tabs>
        <w:tab w:val="center" w:pos="4513"/>
        <w:tab w:val="right" w:pos="9026"/>
      </w:tabs>
    </w:pPr>
  </w:style>
  <w:style w:type="character" w:customStyle="1" w:styleId="FooterChar">
    <w:name w:val="Footer Char"/>
    <w:basedOn w:val="DefaultParagraphFont"/>
    <w:link w:val="Footer"/>
    <w:uiPriority w:val="99"/>
    <w:rsid w:val="00C14C0D"/>
    <w:rPr>
      <w:rFonts w:ascii="Comic Sans MS" w:eastAsia="Times New Roman" w:hAnsi="Comic Sans MS" w:cs="Times New Roman"/>
      <w:color w:val="000000"/>
      <w:sz w:val="20"/>
      <w:szCs w:val="20"/>
    </w:rPr>
  </w:style>
  <w:style w:type="paragraph" w:styleId="ListParagraph">
    <w:name w:val="List Paragraph"/>
    <w:basedOn w:val="Normal"/>
    <w:uiPriority w:val="34"/>
    <w:qFormat/>
    <w:rsid w:val="00C14C0D"/>
    <w:pPr>
      <w:widowControl w:val="0"/>
      <w:autoSpaceDE w:val="0"/>
      <w:autoSpaceDN w:val="0"/>
      <w:ind w:left="720"/>
      <w:contextualSpacing/>
    </w:pPr>
    <w:rPr>
      <w:rFonts w:ascii="Georgia" w:eastAsia="Georgia" w:hAnsi="Georgia" w:cs="Georgia"/>
      <w:color w:val="auto"/>
      <w:sz w:val="22"/>
      <w:szCs w:val="22"/>
      <w:lang w:val="en-US"/>
    </w:rPr>
  </w:style>
  <w:style w:type="character" w:customStyle="1" w:styleId="rgpagerlabel">
    <w:name w:val="rgpagerlabel"/>
    <w:basedOn w:val="DefaultParagraphFont"/>
    <w:rsid w:val="00641077"/>
  </w:style>
  <w:style w:type="character" w:styleId="Strong">
    <w:name w:val="Strong"/>
    <w:basedOn w:val="DefaultParagraphFont"/>
    <w:uiPriority w:val="22"/>
    <w:qFormat/>
    <w:rsid w:val="00641077"/>
    <w:rPr>
      <w:b/>
      <w:bCs/>
    </w:rPr>
  </w:style>
  <w:style w:type="paragraph" w:styleId="z-TopofForm">
    <w:name w:val="HTML Top of Form"/>
    <w:basedOn w:val="Normal"/>
    <w:next w:val="Normal"/>
    <w:link w:val="z-TopofFormChar"/>
    <w:hidden/>
    <w:uiPriority w:val="99"/>
    <w:semiHidden/>
    <w:unhideWhenUsed/>
    <w:rsid w:val="0064107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1077"/>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64107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1077"/>
    <w:rPr>
      <w:rFonts w:ascii="Arial" w:eastAsia="Times New Roman" w:hAnsi="Arial" w:cs="Arial"/>
      <w:vanish/>
      <w:color w:val="000000"/>
      <w:sz w:val="16"/>
      <w:szCs w:val="16"/>
    </w:rPr>
  </w:style>
  <w:style w:type="character" w:styleId="UnresolvedMention">
    <w:name w:val="Unresolved Mention"/>
    <w:basedOn w:val="DefaultParagraphFont"/>
    <w:uiPriority w:val="99"/>
    <w:semiHidden/>
    <w:unhideWhenUsed/>
    <w:rsid w:val="00476915"/>
    <w:rPr>
      <w:color w:val="605E5C"/>
      <w:shd w:val="clear" w:color="auto" w:fill="E1DFDD"/>
    </w:rPr>
  </w:style>
  <w:style w:type="character" w:customStyle="1" w:styleId="Heading2Char">
    <w:name w:val="Heading 2 Char"/>
    <w:basedOn w:val="DefaultParagraphFont"/>
    <w:link w:val="Heading2"/>
    <w:uiPriority w:val="9"/>
    <w:rsid w:val="0047691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76915"/>
    <w:rPr>
      <w:rFonts w:ascii="Times New Roman" w:eastAsia="Times New Roman" w:hAnsi="Times New Roman" w:cs="Times New Roman"/>
      <w:b/>
      <w:bCs/>
      <w:sz w:val="27"/>
      <w:szCs w:val="27"/>
      <w:lang w:eastAsia="en-GB"/>
    </w:rPr>
  </w:style>
  <w:style w:type="paragraph" w:customStyle="1" w:styleId="listitem">
    <w:name w:val="list__item"/>
    <w:basedOn w:val="Normal"/>
    <w:rsid w:val="00476915"/>
    <w:pPr>
      <w:spacing w:before="100" w:beforeAutospacing="1" w:after="100" w:afterAutospacing="1"/>
    </w:pPr>
    <w:rPr>
      <w:rFonts w:ascii="Times New Roman" w:hAnsi="Times New Roman"/>
      <w:color w:val="auto"/>
      <w:sz w:val="24"/>
      <w:szCs w:val="24"/>
      <w:lang w:eastAsia="en-GB"/>
    </w:rPr>
  </w:style>
  <w:style w:type="character" w:customStyle="1" w:styleId="icon-fallback">
    <w:name w:val="icon-fallback"/>
    <w:basedOn w:val="DefaultParagraphFont"/>
    <w:rsid w:val="00476915"/>
  </w:style>
  <w:style w:type="character" w:customStyle="1" w:styleId="sorted">
    <w:name w:val="sorted"/>
    <w:basedOn w:val="DefaultParagraphFont"/>
    <w:rsid w:val="00902ECE"/>
  </w:style>
  <w:style w:type="paragraph" w:styleId="HTMLPreformatted">
    <w:name w:val="HTML Preformatted"/>
    <w:basedOn w:val="Normal"/>
    <w:link w:val="HTMLPreformattedChar"/>
    <w:uiPriority w:val="99"/>
    <w:semiHidden/>
    <w:unhideWhenUsed/>
    <w:rsid w:val="00166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lang w:eastAsia="en-GB"/>
    </w:rPr>
  </w:style>
  <w:style w:type="character" w:customStyle="1" w:styleId="HTMLPreformattedChar">
    <w:name w:val="HTML Preformatted Char"/>
    <w:basedOn w:val="DefaultParagraphFont"/>
    <w:link w:val="HTMLPreformatted"/>
    <w:uiPriority w:val="99"/>
    <w:semiHidden/>
    <w:rsid w:val="00166542"/>
    <w:rPr>
      <w:rFonts w:ascii="Courier New"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1950">
      <w:bodyDiv w:val="1"/>
      <w:marLeft w:val="0"/>
      <w:marRight w:val="0"/>
      <w:marTop w:val="0"/>
      <w:marBottom w:val="0"/>
      <w:divBdr>
        <w:top w:val="none" w:sz="0" w:space="0" w:color="auto"/>
        <w:left w:val="none" w:sz="0" w:space="0" w:color="auto"/>
        <w:bottom w:val="none" w:sz="0" w:space="0" w:color="auto"/>
        <w:right w:val="none" w:sz="0" w:space="0" w:color="auto"/>
      </w:divBdr>
      <w:divsChild>
        <w:div w:id="70544992">
          <w:marLeft w:val="0"/>
          <w:marRight w:val="0"/>
          <w:marTop w:val="0"/>
          <w:marBottom w:val="0"/>
          <w:divBdr>
            <w:top w:val="none" w:sz="0" w:space="0" w:color="auto"/>
            <w:left w:val="none" w:sz="0" w:space="0" w:color="auto"/>
            <w:bottom w:val="none" w:sz="0" w:space="0" w:color="auto"/>
            <w:right w:val="none" w:sz="0" w:space="0" w:color="auto"/>
          </w:divBdr>
        </w:div>
        <w:div w:id="1327779007">
          <w:marLeft w:val="0"/>
          <w:marRight w:val="0"/>
          <w:marTop w:val="0"/>
          <w:marBottom w:val="0"/>
          <w:divBdr>
            <w:top w:val="none" w:sz="0" w:space="0" w:color="auto"/>
            <w:left w:val="none" w:sz="0" w:space="0" w:color="auto"/>
            <w:bottom w:val="none" w:sz="0" w:space="0" w:color="auto"/>
            <w:right w:val="none" w:sz="0" w:space="0" w:color="auto"/>
          </w:divBdr>
        </w:div>
        <w:div w:id="1744526362">
          <w:marLeft w:val="0"/>
          <w:marRight w:val="0"/>
          <w:marTop w:val="0"/>
          <w:marBottom w:val="0"/>
          <w:divBdr>
            <w:top w:val="none" w:sz="0" w:space="0" w:color="auto"/>
            <w:left w:val="none" w:sz="0" w:space="0" w:color="auto"/>
            <w:bottom w:val="none" w:sz="0" w:space="0" w:color="auto"/>
            <w:right w:val="none" w:sz="0" w:space="0" w:color="auto"/>
          </w:divBdr>
        </w:div>
        <w:div w:id="1852987144">
          <w:marLeft w:val="0"/>
          <w:marRight w:val="0"/>
          <w:marTop w:val="0"/>
          <w:marBottom w:val="0"/>
          <w:divBdr>
            <w:top w:val="none" w:sz="0" w:space="0" w:color="auto"/>
            <w:left w:val="none" w:sz="0" w:space="0" w:color="auto"/>
            <w:bottom w:val="none" w:sz="0" w:space="0" w:color="auto"/>
            <w:right w:val="none" w:sz="0" w:space="0" w:color="auto"/>
          </w:divBdr>
          <w:divsChild>
            <w:div w:id="439032900">
              <w:marLeft w:val="0"/>
              <w:marRight w:val="60"/>
              <w:marTop w:val="0"/>
              <w:marBottom w:val="0"/>
              <w:divBdr>
                <w:top w:val="none" w:sz="0" w:space="0" w:color="auto"/>
                <w:left w:val="none" w:sz="0" w:space="0" w:color="auto"/>
                <w:bottom w:val="none" w:sz="0" w:space="0" w:color="auto"/>
                <w:right w:val="none" w:sz="0" w:space="0" w:color="auto"/>
              </w:divBdr>
              <w:divsChild>
                <w:div w:id="871191912">
                  <w:marLeft w:val="0"/>
                  <w:marRight w:val="0"/>
                  <w:marTop w:val="0"/>
                  <w:marBottom w:val="0"/>
                  <w:divBdr>
                    <w:top w:val="none" w:sz="0" w:space="0" w:color="auto"/>
                    <w:left w:val="none" w:sz="0" w:space="0" w:color="auto"/>
                    <w:bottom w:val="none" w:sz="0" w:space="0" w:color="auto"/>
                    <w:right w:val="none" w:sz="0" w:space="0" w:color="auto"/>
                  </w:divBdr>
                  <w:divsChild>
                    <w:div w:id="18579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3916">
          <w:marLeft w:val="0"/>
          <w:marRight w:val="0"/>
          <w:marTop w:val="0"/>
          <w:marBottom w:val="0"/>
          <w:divBdr>
            <w:top w:val="none" w:sz="0" w:space="0" w:color="auto"/>
            <w:left w:val="none" w:sz="0" w:space="0" w:color="auto"/>
            <w:bottom w:val="none" w:sz="0" w:space="0" w:color="auto"/>
            <w:right w:val="none" w:sz="0" w:space="0" w:color="auto"/>
          </w:divBdr>
        </w:div>
      </w:divsChild>
    </w:div>
    <w:div w:id="407775412">
      <w:bodyDiv w:val="1"/>
      <w:marLeft w:val="0"/>
      <w:marRight w:val="0"/>
      <w:marTop w:val="0"/>
      <w:marBottom w:val="0"/>
      <w:divBdr>
        <w:top w:val="none" w:sz="0" w:space="0" w:color="auto"/>
        <w:left w:val="none" w:sz="0" w:space="0" w:color="auto"/>
        <w:bottom w:val="none" w:sz="0" w:space="0" w:color="auto"/>
        <w:right w:val="none" w:sz="0" w:space="0" w:color="auto"/>
      </w:divBdr>
    </w:div>
    <w:div w:id="414669144">
      <w:bodyDiv w:val="1"/>
      <w:marLeft w:val="0"/>
      <w:marRight w:val="0"/>
      <w:marTop w:val="0"/>
      <w:marBottom w:val="0"/>
      <w:divBdr>
        <w:top w:val="none" w:sz="0" w:space="0" w:color="auto"/>
        <w:left w:val="none" w:sz="0" w:space="0" w:color="auto"/>
        <w:bottom w:val="none" w:sz="0" w:space="0" w:color="auto"/>
        <w:right w:val="none" w:sz="0" w:space="0" w:color="auto"/>
      </w:divBdr>
      <w:divsChild>
        <w:div w:id="15814914">
          <w:marLeft w:val="0"/>
          <w:marRight w:val="0"/>
          <w:marTop w:val="0"/>
          <w:marBottom w:val="0"/>
          <w:divBdr>
            <w:top w:val="none" w:sz="0" w:space="0" w:color="auto"/>
            <w:left w:val="none" w:sz="0" w:space="0" w:color="auto"/>
            <w:bottom w:val="none" w:sz="0" w:space="0" w:color="auto"/>
            <w:right w:val="none" w:sz="0" w:space="0" w:color="auto"/>
          </w:divBdr>
        </w:div>
        <w:div w:id="26149333">
          <w:marLeft w:val="0"/>
          <w:marRight w:val="0"/>
          <w:marTop w:val="0"/>
          <w:marBottom w:val="0"/>
          <w:divBdr>
            <w:top w:val="none" w:sz="0" w:space="0" w:color="auto"/>
            <w:left w:val="none" w:sz="0" w:space="0" w:color="auto"/>
            <w:bottom w:val="none" w:sz="0" w:space="0" w:color="auto"/>
            <w:right w:val="none" w:sz="0" w:space="0" w:color="auto"/>
          </w:divBdr>
        </w:div>
        <w:div w:id="1548837761">
          <w:marLeft w:val="0"/>
          <w:marRight w:val="0"/>
          <w:marTop w:val="0"/>
          <w:marBottom w:val="0"/>
          <w:divBdr>
            <w:top w:val="none" w:sz="0" w:space="0" w:color="auto"/>
            <w:left w:val="none" w:sz="0" w:space="0" w:color="auto"/>
            <w:bottom w:val="none" w:sz="0" w:space="0" w:color="auto"/>
            <w:right w:val="none" w:sz="0" w:space="0" w:color="auto"/>
          </w:divBdr>
          <w:divsChild>
            <w:div w:id="164326176">
              <w:marLeft w:val="0"/>
              <w:marRight w:val="60"/>
              <w:marTop w:val="0"/>
              <w:marBottom w:val="0"/>
              <w:divBdr>
                <w:top w:val="none" w:sz="0" w:space="0" w:color="auto"/>
                <w:left w:val="none" w:sz="0" w:space="0" w:color="auto"/>
                <w:bottom w:val="none" w:sz="0" w:space="0" w:color="auto"/>
                <w:right w:val="none" w:sz="0" w:space="0" w:color="auto"/>
              </w:divBdr>
              <w:divsChild>
                <w:div w:id="1685669106">
                  <w:marLeft w:val="0"/>
                  <w:marRight w:val="0"/>
                  <w:marTop w:val="0"/>
                  <w:marBottom w:val="0"/>
                  <w:divBdr>
                    <w:top w:val="none" w:sz="0" w:space="0" w:color="auto"/>
                    <w:left w:val="none" w:sz="0" w:space="0" w:color="auto"/>
                    <w:bottom w:val="none" w:sz="0" w:space="0" w:color="auto"/>
                    <w:right w:val="none" w:sz="0" w:space="0" w:color="auto"/>
                  </w:divBdr>
                  <w:divsChild>
                    <w:div w:id="3084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9918">
          <w:marLeft w:val="0"/>
          <w:marRight w:val="0"/>
          <w:marTop w:val="0"/>
          <w:marBottom w:val="0"/>
          <w:divBdr>
            <w:top w:val="none" w:sz="0" w:space="0" w:color="auto"/>
            <w:left w:val="none" w:sz="0" w:space="0" w:color="auto"/>
            <w:bottom w:val="none" w:sz="0" w:space="0" w:color="auto"/>
            <w:right w:val="none" w:sz="0" w:space="0" w:color="auto"/>
          </w:divBdr>
        </w:div>
        <w:div w:id="2074423409">
          <w:marLeft w:val="0"/>
          <w:marRight w:val="0"/>
          <w:marTop w:val="0"/>
          <w:marBottom w:val="0"/>
          <w:divBdr>
            <w:top w:val="none" w:sz="0" w:space="0" w:color="auto"/>
            <w:left w:val="none" w:sz="0" w:space="0" w:color="auto"/>
            <w:bottom w:val="none" w:sz="0" w:space="0" w:color="auto"/>
            <w:right w:val="none" w:sz="0" w:space="0" w:color="auto"/>
          </w:divBdr>
        </w:div>
      </w:divsChild>
    </w:div>
    <w:div w:id="528686140">
      <w:bodyDiv w:val="1"/>
      <w:marLeft w:val="0"/>
      <w:marRight w:val="0"/>
      <w:marTop w:val="0"/>
      <w:marBottom w:val="0"/>
      <w:divBdr>
        <w:top w:val="none" w:sz="0" w:space="0" w:color="auto"/>
        <w:left w:val="none" w:sz="0" w:space="0" w:color="auto"/>
        <w:bottom w:val="none" w:sz="0" w:space="0" w:color="auto"/>
        <w:right w:val="none" w:sz="0" w:space="0" w:color="auto"/>
      </w:divBdr>
    </w:div>
    <w:div w:id="628556108">
      <w:bodyDiv w:val="1"/>
      <w:marLeft w:val="0"/>
      <w:marRight w:val="0"/>
      <w:marTop w:val="0"/>
      <w:marBottom w:val="0"/>
      <w:divBdr>
        <w:top w:val="none" w:sz="0" w:space="0" w:color="auto"/>
        <w:left w:val="none" w:sz="0" w:space="0" w:color="auto"/>
        <w:bottom w:val="none" w:sz="0" w:space="0" w:color="auto"/>
        <w:right w:val="none" w:sz="0" w:space="0" w:color="auto"/>
      </w:divBdr>
    </w:div>
    <w:div w:id="684089850">
      <w:bodyDiv w:val="1"/>
      <w:marLeft w:val="0"/>
      <w:marRight w:val="0"/>
      <w:marTop w:val="0"/>
      <w:marBottom w:val="0"/>
      <w:divBdr>
        <w:top w:val="none" w:sz="0" w:space="0" w:color="auto"/>
        <w:left w:val="none" w:sz="0" w:space="0" w:color="auto"/>
        <w:bottom w:val="none" w:sz="0" w:space="0" w:color="auto"/>
        <w:right w:val="none" w:sz="0" w:space="0" w:color="auto"/>
      </w:divBdr>
      <w:divsChild>
        <w:div w:id="599752334">
          <w:marLeft w:val="0"/>
          <w:marRight w:val="0"/>
          <w:marTop w:val="0"/>
          <w:marBottom w:val="0"/>
          <w:divBdr>
            <w:top w:val="none" w:sz="0" w:space="0" w:color="auto"/>
            <w:left w:val="none" w:sz="0" w:space="0" w:color="auto"/>
            <w:bottom w:val="none" w:sz="0" w:space="0" w:color="auto"/>
            <w:right w:val="none" w:sz="0" w:space="0" w:color="auto"/>
          </w:divBdr>
        </w:div>
        <w:div w:id="814375375">
          <w:marLeft w:val="0"/>
          <w:marRight w:val="0"/>
          <w:marTop w:val="0"/>
          <w:marBottom w:val="0"/>
          <w:divBdr>
            <w:top w:val="none" w:sz="0" w:space="0" w:color="auto"/>
            <w:left w:val="none" w:sz="0" w:space="0" w:color="auto"/>
            <w:bottom w:val="none" w:sz="0" w:space="0" w:color="auto"/>
            <w:right w:val="none" w:sz="0" w:space="0" w:color="auto"/>
          </w:divBdr>
        </w:div>
        <w:div w:id="1802726011">
          <w:marLeft w:val="0"/>
          <w:marRight w:val="0"/>
          <w:marTop w:val="0"/>
          <w:marBottom w:val="0"/>
          <w:divBdr>
            <w:top w:val="none" w:sz="0" w:space="0" w:color="auto"/>
            <w:left w:val="none" w:sz="0" w:space="0" w:color="auto"/>
            <w:bottom w:val="none" w:sz="0" w:space="0" w:color="auto"/>
            <w:right w:val="none" w:sz="0" w:space="0" w:color="auto"/>
          </w:divBdr>
        </w:div>
        <w:div w:id="1954946067">
          <w:marLeft w:val="0"/>
          <w:marRight w:val="0"/>
          <w:marTop w:val="0"/>
          <w:marBottom w:val="0"/>
          <w:divBdr>
            <w:top w:val="none" w:sz="0" w:space="0" w:color="auto"/>
            <w:left w:val="none" w:sz="0" w:space="0" w:color="auto"/>
            <w:bottom w:val="none" w:sz="0" w:space="0" w:color="auto"/>
            <w:right w:val="none" w:sz="0" w:space="0" w:color="auto"/>
          </w:divBdr>
        </w:div>
        <w:div w:id="1958290588">
          <w:marLeft w:val="0"/>
          <w:marRight w:val="0"/>
          <w:marTop w:val="0"/>
          <w:marBottom w:val="0"/>
          <w:divBdr>
            <w:top w:val="none" w:sz="0" w:space="0" w:color="auto"/>
            <w:left w:val="none" w:sz="0" w:space="0" w:color="auto"/>
            <w:bottom w:val="none" w:sz="0" w:space="0" w:color="auto"/>
            <w:right w:val="none" w:sz="0" w:space="0" w:color="auto"/>
          </w:divBdr>
          <w:divsChild>
            <w:div w:id="2022078372">
              <w:marLeft w:val="0"/>
              <w:marRight w:val="60"/>
              <w:marTop w:val="0"/>
              <w:marBottom w:val="0"/>
              <w:divBdr>
                <w:top w:val="none" w:sz="0" w:space="0" w:color="auto"/>
                <w:left w:val="none" w:sz="0" w:space="0" w:color="auto"/>
                <w:bottom w:val="none" w:sz="0" w:space="0" w:color="auto"/>
                <w:right w:val="none" w:sz="0" w:space="0" w:color="auto"/>
              </w:divBdr>
              <w:divsChild>
                <w:div w:id="1415661930">
                  <w:marLeft w:val="0"/>
                  <w:marRight w:val="0"/>
                  <w:marTop w:val="0"/>
                  <w:marBottom w:val="0"/>
                  <w:divBdr>
                    <w:top w:val="none" w:sz="0" w:space="0" w:color="auto"/>
                    <w:left w:val="none" w:sz="0" w:space="0" w:color="auto"/>
                    <w:bottom w:val="none" w:sz="0" w:space="0" w:color="auto"/>
                    <w:right w:val="none" w:sz="0" w:space="0" w:color="auto"/>
                  </w:divBdr>
                  <w:divsChild>
                    <w:div w:id="2001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7944">
      <w:bodyDiv w:val="1"/>
      <w:marLeft w:val="0"/>
      <w:marRight w:val="0"/>
      <w:marTop w:val="0"/>
      <w:marBottom w:val="0"/>
      <w:divBdr>
        <w:top w:val="none" w:sz="0" w:space="0" w:color="auto"/>
        <w:left w:val="none" w:sz="0" w:space="0" w:color="auto"/>
        <w:bottom w:val="none" w:sz="0" w:space="0" w:color="auto"/>
        <w:right w:val="none" w:sz="0" w:space="0" w:color="auto"/>
      </w:divBdr>
    </w:div>
    <w:div w:id="902521575">
      <w:bodyDiv w:val="1"/>
      <w:marLeft w:val="0"/>
      <w:marRight w:val="0"/>
      <w:marTop w:val="0"/>
      <w:marBottom w:val="0"/>
      <w:divBdr>
        <w:top w:val="none" w:sz="0" w:space="0" w:color="auto"/>
        <w:left w:val="none" w:sz="0" w:space="0" w:color="auto"/>
        <w:bottom w:val="none" w:sz="0" w:space="0" w:color="auto"/>
        <w:right w:val="none" w:sz="0" w:space="0" w:color="auto"/>
      </w:divBdr>
      <w:divsChild>
        <w:div w:id="40905155">
          <w:marLeft w:val="0"/>
          <w:marRight w:val="0"/>
          <w:marTop w:val="0"/>
          <w:marBottom w:val="0"/>
          <w:divBdr>
            <w:top w:val="none" w:sz="0" w:space="0" w:color="auto"/>
            <w:left w:val="none" w:sz="0" w:space="0" w:color="auto"/>
            <w:bottom w:val="none" w:sz="0" w:space="0" w:color="auto"/>
            <w:right w:val="none" w:sz="0" w:space="0" w:color="auto"/>
          </w:divBdr>
        </w:div>
        <w:div w:id="487744617">
          <w:marLeft w:val="0"/>
          <w:marRight w:val="0"/>
          <w:marTop w:val="0"/>
          <w:marBottom w:val="0"/>
          <w:divBdr>
            <w:top w:val="none" w:sz="0" w:space="0" w:color="auto"/>
            <w:left w:val="none" w:sz="0" w:space="0" w:color="auto"/>
            <w:bottom w:val="none" w:sz="0" w:space="0" w:color="auto"/>
            <w:right w:val="none" w:sz="0" w:space="0" w:color="auto"/>
          </w:divBdr>
          <w:divsChild>
            <w:div w:id="1673877200">
              <w:marLeft w:val="0"/>
              <w:marRight w:val="60"/>
              <w:marTop w:val="0"/>
              <w:marBottom w:val="0"/>
              <w:divBdr>
                <w:top w:val="none" w:sz="0" w:space="0" w:color="auto"/>
                <w:left w:val="none" w:sz="0" w:space="0" w:color="auto"/>
                <w:bottom w:val="none" w:sz="0" w:space="0" w:color="auto"/>
                <w:right w:val="none" w:sz="0" w:space="0" w:color="auto"/>
              </w:divBdr>
              <w:divsChild>
                <w:div w:id="1634407288">
                  <w:marLeft w:val="0"/>
                  <w:marRight w:val="0"/>
                  <w:marTop w:val="0"/>
                  <w:marBottom w:val="0"/>
                  <w:divBdr>
                    <w:top w:val="none" w:sz="0" w:space="0" w:color="auto"/>
                    <w:left w:val="none" w:sz="0" w:space="0" w:color="auto"/>
                    <w:bottom w:val="none" w:sz="0" w:space="0" w:color="auto"/>
                    <w:right w:val="none" w:sz="0" w:space="0" w:color="auto"/>
                  </w:divBdr>
                  <w:divsChild>
                    <w:div w:id="1529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7372">
          <w:marLeft w:val="0"/>
          <w:marRight w:val="0"/>
          <w:marTop w:val="0"/>
          <w:marBottom w:val="0"/>
          <w:divBdr>
            <w:top w:val="none" w:sz="0" w:space="0" w:color="auto"/>
            <w:left w:val="none" w:sz="0" w:space="0" w:color="auto"/>
            <w:bottom w:val="none" w:sz="0" w:space="0" w:color="auto"/>
            <w:right w:val="none" w:sz="0" w:space="0" w:color="auto"/>
          </w:divBdr>
        </w:div>
        <w:div w:id="827282063">
          <w:marLeft w:val="0"/>
          <w:marRight w:val="0"/>
          <w:marTop w:val="0"/>
          <w:marBottom w:val="0"/>
          <w:divBdr>
            <w:top w:val="none" w:sz="0" w:space="0" w:color="auto"/>
            <w:left w:val="none" w:sz="0" w:space="0" w:color="auto"/>
            <w:bottom w:val="none" w:sz="0" w:space="0" w:color="auto"/>
            <w:right w:val="none" w:sz="0" w:space="0" w:color="auto"/>
          </w:divBdr>
        </w:div>
        <w:div w:id="1034426567">
          <w:marLeft w:val="0"/>
          <w:marRight w:val="0"/>
          <w:marTop w:val="0"/>
          <w:marBottom w:val="0"/>
          <w:divBdr>
            <w:top w:val="none" w:sz="0" w:space="0" w:color="auto"/>
            <w:left w:val="none" w:sz="0" w:space="0" w:color="auto"/>
            <w:bottom w:val="none" w:sz="0" w:space="0" w:color="auto"/>
            <w:right w:val="none" w:sz="0" w:space="0" w:color="auto"/>
          </w:divBdr>
        </w:div>
      </w:divsChild>
    </w:div>
    <w:div w:id="1232428223">
      <w:bodyDiv w:val="1"/>
      <w:marLeft w:val="0"/>
      <w:marRight w:val="0"/>
      <w:marTop w:val="0"/>
      <w:marBottom w:val="0"/>
      <w:divBdr>
        <w:top w:val="none" w:sz="0" w:space="0" w:color="auto"/>
        <w:left w:val="none" w:sz="0" w:space="0" w:color="auto"/>
        <w:bottom w:val="none" w:sz="0" w:space="0" w:color="auto"/>
        <w:right w:val="none" w:sz="0" w:space="0" w:color="auto"/>
      </w:divBdr>
    </w:div>
    <w:div w:id="1325859695">
      <w:bodyDiv w:val="1"/>
      <w:marLeft w:val="0"/>
      <w:marRight w:val="0"/>
      <w:marTop w:val="0"/>
      <w:marBottom w:val="0"/>
      <w:divBdr>
        <w:top w:val="none" w:sz="0" w:space="0" w:color="auto"/>
        <w:left w:val="none" w:sz="0" w:space="0" w:color="auto"/>
        <w:bottom w:val="none" w:sz="0" w:space="0" w:color="auto"/>
        <w:right w:val="none" w:sz="0" w:space="0" w:color="auto"/>
      </w:divBdr>
    </w:div>
    <w:div w:id="1441875521">
      <w:bodyDiv w:val="1"/>
      <w:marLeft w:val="0"/>
      <w:marRight w:val="0"/>
      <w:marTop w:val="0"/>
      <w:marBottom w:val="0"/>
      <w:divBdr>
        <w:top w:val="none" w:sz="0" w:space="0" w:color="auto"/>
        <w:left w:val="none" w:sz="0" w:space="0" w:color="auto"/>
        <w:bottom w:val="none" w:sz="0" w:space="0" w:color="auto"/>
        <w:right w:val="none" w:sz="0" w:space="0" w:color="auto"/>
      </w:divBdr>
    </w:div>
    <w:div w:id="1457918192">
      <w:bodyDiv w:val="1"/>
      <w:marLeft w:val="0"/>
      <w:marRight w:val="0"/>
      <w:marTop w:val="0"/>
      <w:marBottom w:val="0"/>
      <w:divBdr>
        <w:top w:val="none" w:sz="0" w:space="0" w:color="auto"/>
        <w:left w:val="none" w:sz="0" w:space="0" w:color="auto"/>
        <w:bottom w:val="none" w:sz="0" w:space="0" w:color="auto"/>
        <w:right w:val="none" w:sz="0" w:space="0" w:color="auto"/>
      </w:divBdr>
    </w:div>
    <w:div w:id="1462461074">
      <w:bodyDiv w:val="1"/>
      <w:marLeft w:val="0"/>
      <w:marRight w:val="0"/>
      <w:marTop w:val="0"/>
      <w:marBottom w:val="0"/>
      <w:divBdr>
        <w:top w:val="none" w:sz="0" w:space="0" w:color="auto"/>
        <w:left w:val="none" w:sz="0" w:space="0" w:color="auto"/>
        <w:bottom w:val="none" w:sz="0" w:space="0" w:color="auto"/>
        <w:right w:val="none" w:sz="0" w:space="0" w:color="auto"/>
      </w:divBdr>
    </w:div>
    <w:div w:id="1575238567">
      <w:bodyDiv w:val="1"/>
      <w:marLeft w:val="0"/>
      <w:marRight w:val="0"/>
      <w:marTop w:val="0"/>
      <w:marBottom w:val="0"/>
      <w:divBdr>
        <w:top w:val="none" w:sz="0" w:space="0" w:color="auto"/>
        <w:left w:val="none" w:sz="0" w:space="0" w:color="auto"/>
        <w:bottom w:val="none" w:sz="0" w:space="0" w:color="auto"/>
        <w:right w:val="none" w:sz="0" w:space="0" w:color="auto"/>
      </w:divBdr>
    </w:div>
    <w:div w:id="1589268870">
      <w:bodyDiv w:val="1"/>
      <w:marLeft w:val="0"/>
      <w:marRight w:val="0"/>
      <w:marTop w:val="0"/>
      <w:marBottom w:val="0"/>
      <w:divBdr>
        <w:top w:val="none" w:sz="0" w:space="0" w:color="auto"/>
        <w:left w:val="none" w:sz="0" w:space="0" w:color="auto"/>
        <w:bottom w:val="none" w:sz="0" w:space="0" w:color="auto"/>
        <w:right w:val="none" w:sz="0" w:space="0" w:color="auto"/>
      </w:divBdr>
    </w:div>
    <w:div w:id="1649550302">
      <w:bodyDiv w:val="1"/>
      <w:marLeft w:val="0"/>
      <w:marRight w:val="0"/>
      <w:marTop w:val="0"/>
      <w:marBottom w:val="0"/>
      <w:divBdr>
        <w:top w:val="none" w:sz="0" w:space="0" w:color="auto"/>
        <w:left w:val="none" w:sz="0" w:space="0" w:color="auto"/>
        <w:bottom w:val="none" w:sz="0" w:space="0" w:color="auto"/>
        <w:right w:val="none" w:sz="0" w:space="0" w:color="auto"/>
      </w:divBdr>
    </w:div>
    <w:div w:id="1676225948">
      <w:bodyDiv w:val="1"/>
      <w:marLeft w:val="0"/>
      <w:marRight w:val="0"/>
      <w:marTop w:val="0"/>
      <w:marBottom w:val="0"/>
      <w:divBdr>
        <w:top w:val="none" w:sz="0" w:space="0" w:color="auto"/>
        <w:left w:val="none" w:sz="0" w:space="0" w:color="auto"/>
        <w:bottom w:val="none" w:sz="0" w:space="0" w:color="auto"/>
        <w:right w:val="none" w:sz="0" w:space="0" w:color="auto"/>
      </w:divBdr>
    </w:div>
    <w:div w:id="1701320241">
      <w:bodyDiv w:val="1"/>
      <w:marLeft w:val="0"/>
      <w:marRight w:val="0"/>
      <w:marTop w:val="0"/>
      <w:marBottom w:val="0"/>
      <w:divBdr>
        <w:top w:val="none" w:sz="0" w:space="0" w:color="auto"/>
        <w:left w:val="none" w:sz="0" w:space="0" w:color="auto"/>
        <w:bottom w:val="none" w:sz="0" w:space="0" w:color="auto"/>
        <w:right w:val="none" w:sz="0" w:space="0" w:color="auto"/>
      </w:divBdr>
    </w:div>
    <w:div w:id="1742092361">
      <w:bodyDiv w:val="1"/>
      <w:marLeft w:val="0"/>
      <w:marRight w:val="0"/>
      <w:marTop w:val="0"/>
      <w:marBottom w:val="0"/>
      <w:divBdr>
        <w:top w:val="none" w:sz="0" w:space="0" w:color="auto"/>
        <w:left w:val="none" w:sz="0" w:space="0" w:color="auto"/>
        <w:bottom w:val="none" w:sz="0" w:space="0" w:color="auto"/>
        <w:right w:val="none" w:sz="0" w:space="0" w:color="auto"/>
      </w:divBdr>
    </w:div>
    <w:div w:id="1868759264">
      <w:bodyDiv w:val="1"/>
      <w:marLeft w:val="0"/>
      <w:marRight w:val="0"/>
      <w:marTop w:val="0"/>
      <w:marBottom w:val="0"/>
      <w:divBdr>
        <w:top w:val="none" w:sz="0" w:space="0" w:color="auto"/>
        <w:left w:val="none" w:sz="0" w:space="0" w:color="auto"/>
        <w:bottom w:val="none" w:sz="0" w:space="0" w:color="auto"/>
        <w:right w:val="none" w:sz="0" w:space="0" w:color="auto"/>
      </w:divBdr>
      <w:divsChild>
        <w:div w:id="153959848">
          <w:marLeft w:val="0"/>
          <w:marRight w:val="0"/>
          <w:marTop w:val="0"/>
          <w:marBottom w:val="0"/>
          <w:divBdr>
            <w:top w:val="none" w:sz="0" w:space="0" w:color="auto"/>
            <w:left w:val="none" w:sz="0" w:space="0" w:color="auto"/>
            <w:bottom w:val="none" w:sz="0" w:space="0" w:color="auto"/>
            <w:right w:val="none" w:sz="0" w:space="0" w:color="auto"/>
          </w:divBdr>
        </w:div>
        <w:div w:id="1132675560">
          <w:marLeft w:val="0"/>
          <w:marRight w:val="0"/>
          <w:marTop w:val="0"/>
          <w:marBottom w:val="0"/>
          <w:divBdr>
            <w:top w:val="none" w:sz="0" w:space="0" w:color="auto"/>
            <w:left w:val="none" w:sz="0" w:space="0" w:color="auto"/>
            <w:bottom w:val="none" w:sz="0" w:space="0" w:color="auto"/>
            <w:right w:val="none" w:sz="0" w:space="0" w:color="auto"/>
          </w:divBdr>
          <w:divsChild>
            <w:div w:id="1412895390">
              <w:marLeft w:val="0"/>
              <w:marRight w:val="60"/>
              <w:marTop w:val="0"/>
              <w:marBottom w:val="0"/>
              <w:divBdr>
                <w:top w:val="none" w:sz="0" w:space="0" w:color="auto"/>
                <w:left w:val="none" w:sz="0" w:space="0" w:color="auto"/>
                <w:bottom w:val="none" w:sz="0" w:space="0" w:color="auto"/>
                <w:right w:val="none" w:sz="0" w:space="0" w:color="auto"/>
              </w:divBdr>
              <w:divsChild>
                <w:div w:id="1841239684">
                  <w:marLeft w:val="0"/>
                  <w:marRight w:val="0"/>
                  <w:marTop w:val="0"/>
                  <w:marBottom w:val="0"/>
                  <w:divBdr>
                    <w:top w:val="none" w:sz="0" w:space="0" w:color="auto"/>
                    <w:left w:val="none" w:sz="0" w:space="0" w:color="auto"/>
                    <w:bottom w:val="none" w:sz="0" w:space="0" w:color="auto"/>
                    <w:right w:val="none" w:sz="0" w:space="0" w:color="auto"/>
                  </w:divBdr>
                  <w:divsChild>
                    <w:div w:id="16310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85322">
          <w:marLeft w:val="0"/>
          <w:marRight w:val="0"/>
          <w:marTop w:val="0"/>
          <w:marBottom w:val="0"/>
          <w:divBdr>
            <w:top w:val="none" w:sz="0" w:space="0" w:color="auto"/>
            <w:left w:val="none" w:sz="0" w:space="0" w:color="auto"/>
            <w:bottom w:val="none" w:sz="0" w:space="0" w:color="auto"/>
            <w:right w:val="none" w:sz="0" w:space="0" w:color="auto"/>
          </w:divBdr>
        </w:div>
        <w:div w:id="1871868231">
          <w:marLeft w:val="0"/>
          <w:marRight w:val="0"/>
          <w:marTop w:val="0"/>
          <w:marBottom w:val="0"/>
          <w:divBdr>
            <w:top w:val="none" w:sz="0" w:space="0" w:color="auto"/>
            <w:left w:val="none" w:sz="0" w:space="0" w:color="auto"/>
            <w:bottom w:val="none" w:sz="0" w:space="0" w:color="auto"/>
            <w:right w:val="none" w:sz="0" w:space="0" w:color="auto"/>
          </w:divBdr>
        </w:div>
        <w:div w:id="207778160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sChild>
        <w:div w:id="1429620410">
          <w:marLeft w:val="0"/>
          <w:marRight w:val="0"/>
          <w:marTop w:val="0"/>
          <w:marBottom w:val="0"/>
          <w:divBdr>
            <w:top w:val="none" w:sz="0" w:space="0" w:color="auto"/>
            <w:left w:val="none" w:sz="0" w:space="0" w:color="auto"/>
            <w:bottom w:val="none" w:sz="0" w:space="0" w:color="auto"/>
            <w:right w:val="none" w:sz="0" w:space="0" w:color="auto"/>
          </w:divBdr>
        </w:div>
        <w:div w:id="1770740088">
          <w:marLeft w:val="0"/>
          <w:marRight w:val="0"/>
          <w:marTop w:val="0"/>
          <w:marBottom w:val="0"/>
          <w:divBdr>
            <w:top w:val="none" w:sz="0" w:space="0" w:color="auto"/>
            <w:left w:val="none" w:sz="0" w:space="0" w:color="auto"/>
            <w:bottom w:val="single" w:sz="6" w:space="0" w:color="4E76A7"/>
            <w:right w:val="none" w:sz="0" w:space="0" w:color="auto"/>
          </w:divBdr>
          <w:divsChild>
            <w:div w:id="742144477">
              <w:marLeft w:val="0"/>
              <w:marRight w:val="0"/>
              <w:marTop w:val="0"/>
              <w:marBottom w:val="0"/>
              <w:divBdr>
                <w:top w:val="none" w:sz="0" w:space="0" w:color="auto"/>
                <w:left w:val="none" w:sz="0" w:space="0" w:color="auto"/>
                <w:bottom w:val="none" w:sz="0" w:space="0" w:color="auto"/>
                <w:right w:val="none" w:sz="0" w:space="0" w:color="auto"/>
              </w:divBdr>
            </w:div>
          </w:divsChild>
        </w:div>
        <w:div w:id="1988702542">
          <w:marLeft w:val="0"/>
          <w:marRight w:val="0"/>
          <w:marTop w:val="0"/>
          <w:marBottom w:val="0"/>
          <w:divBdr>
            <w:top w:val="none" w:sz="0" w:space="0" w:color="auto"/>
            <w:left w:val="none" w:sz="0" w:space="0" w:color="auto"/>
            <w:bottom w:val="none" w:sz="0" w:space="0" w:color="auto"/>
            <w:right w:val="none" w:sz="0" w:space="0" w:color="auto"/>
          </w:divBdr>
          <w:divsChild>
            <w:div w:id="1303852322">
              <w:marLeft w:val="0"/>
              <w:marRight w:val="0"/>
              <w:marTop w:val="0"/>
              <w:marBottom w:val="0"/>
              <w:divBdr>
                <w:top w:val="none" w:sz="0" w:space="0" w:color="auto"/>
                <w:left w:val="none" w:sz="0" w:space="0" w:color="auto"/>
                <w:bottom w:val="none" w:sz="0" w:space="0" w:color="auto"/>
                <w:right w:val="none" w:sz="0" w:space="0" w:color="auto"/>
              </w:divBdr>
              <w:divsChild>
                <w:div w:id="695421291">
                  <w:marLeft w:val="0"/>
                  <w:marRight w:val="0"/>
                  <w:marTop w:val="0"/>
                  <w:marBottom w:val="0"/>
                  <w:divBdr>
                    <w:top w:val="none" w:sz="0" w:space="0" w:color="auto"/>
                    <w:left w:val="none" w:sz="0" w:space="0" w:color="auto"/>
                    <w:bottom w:val="none" w:sz="0" w:space="0" w:color="auto"/>
                    <w:right w:val="none" w:sz="0" w:space="0" w:color="auto"/>
                  </w:divBdr>
                </w:div>
                <w:div w:id="1153835252">
                  <w:marLeft w:val="0"/>
                  <w:marRight w:val="0"/>
                  <w:marTop w:val="0"/>
                  <w:marBottom w:val="0"/>
                  <w:divBdr>
                    <w:top w:val="none" w:sz="0" w:space="0" w:color="auto"/>
                    <w:left w:val="none" w:sz="0" w:space="0" w:color="auto"/>
                    <w:bottom w:val="none" w:sz="0" w:space="0" w:color="auto"/>
                    <w:right w:val="none" w:sz="0" w:space="0" w:color="auto"/>
                  </w:divBdr>
                </w:div>
                <w:div w:id="1980380891">
                  <w:marLeft w:val="0"/>
                  <w:marRight w:val="0"/>
                  <w:marTop w:val="0"/>
                  <w:marBottom w:val="0"/>
                  <w:divBdr>
                    <w:top w:val="none" w:sz="0" w:space="0" w:color="auto"/>
                    <w:left w:val="none" w:sz="0" w:space="0" w:color="auto"/>
                    <w:bottom w:val="none" w:sz="0" w:space="0" w:color="auto"/>
                    <w:right w:val="none" w:sz="0" w:space="0" w:color="auto"/>
                  </w:divBdr>
                  <w:divsChild>
                    <w:div w:id="1443718968">
                      <w:marLeft w:val="0"/>
                      <w:marRight w:val="0"/>
                      <w:marTop w:val="0"/>
                      <w:marBottom w:val="0"/>
                      <w:divBdr>
                        <w:top w:val="none" w:sz="0" w:space="0" w:color="auto"/>
                        <w:left w:val="none" w:sz="0" w:space="0" w:color="auto"/>
                        <w:bottom w:val="none" w:sz="0" w:space="0" w:color="auto"/>
                        <w:right w:val="none" w:sz="0" w:space="0" w:color="auto"/>
                      </w:divBdr>
                      <w:divsChild>
                        <w:div w:id="812329382">
                          <w:marLeft w:val="0"/>
                          <w:marRight w:val="0"/>
                          <w:marTop w:val="0"/>
                          <w:marBottom w:val="0"/>
                          <w:divBdr>
                            <w:top w:val="none" w:sz="0" w:space="0" w:color="auto"/>
                            <w:left w:val="none" w:sz="0" w:space="0" w:color="auto"/>
                            <w:bottom w:val="none" w:sz="0" w:space="0" w:color="auto"/>
                            <w:right w:val="none" w:sz="0" w:space="0" w:color="auto"/>
                          </w:divBdr>
                          <w:divsChild>
                            <w:div w:id="2043363974">
                              <w:marLeft w:val="0"/>
                              <w:marRight w:val="0"/>
                              <w:marTop w:val="0"/>
                              <w:marBottom w:val="0"/>
                              <w:divBdr>
                                <w:top w:val="none" w:sz="0" w:space="0" w:color="auto"/>
                                <w:left w:val="none" w:sz="0" w:space="0" w:color="auto"/>
                                <w:bottom w:val="none" w:sz="0" w:space="0" w:color="auto"/>
                                <w:right w:val="none" w:sz="0" w:space="0" w:color="auto"/>
                              </w:divBdr>
                              <w:divsChild>
                                <w:div w:id="1635063289">
                                  <w:marLeft w:val="0"/>
                                  <w:marRight w:val="0"/>
                                  <w:marTop w:val="0"/>
                                  <w:marBottom w:val="0"/>
                                  <w:divBdr>
                                    <w:top w:val="single" w:sz="6" w:space="0" w:color="A0A0A0"/>
                                    <w:left w:val="single" w:sz="6" w:space="0" w:color="A0A0A0"/>
                                    <w:bottom w:val="single" w:sz="6" w:space="0" w:color="A0A0A0"/>
                                    <w:right w:val="single" w:sz="6" w:space="0" w:color="A0A0A0"/>
                                  </w:divBdr>
                                  <w:divsChild>
                                    <w:div w:id="487208576">
                                      <w:marLeft w:val="0"/>
                                      <w:marRight w:val="0"/>
                                      <w:marTop w:val="0"/>
                                      <w:marBottom w:val="0"/>
                                      <w:divBdr>
                                        <w:top w:val="none" w:sz="0" w:space="0" w:color="auto"/>
                                        <w:left w:val="none" w:sz="0" w:space="0" w:color="auto"/>
                                        <w:bottom w:val="none" w:sz="0" w:space="0" w:color="auto"/>
                                        <w:right w:val="none" w:sz="0" w:space="0" w:color="auto"/>
                                      </w:divBdr>
                                      <w:divsChild>
                                        <w:div w:id="18012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754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nc.planning-register.co.uk/Planning/Display/2024/0033/PIP" TargetMode="External"/><Relationship Id="rId13" Type="http://schemas.openxmlformats.org/officeDocument/2006/relationships/hyperlink" Target="https://wnc.planning-register.co.uk/Planning/Display/2024/1098/P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nc.planning-register.co.uk/Planning/Display/2024/1322/FUL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nc.planning-register.co.uk/Planning/Display/2024/0428/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c.planning-register.co.uk/Search/Results" TargetMode="External"/><Relationship Id="rId5" Type="http://schemas.openxmlformats.org/officeDocument/2006/relationships/webSettings" Target="webSettings.xml"/><Relationship Id="rId15" Type="http://schemas.openxmlformats.org/officeDocument/2006/relationships/hyperlink" Target="https://wnc.planning-register.co.uk/Planning/Display/2024/0906/TPO" TargetMode="External"/><Relationship Id="rId10" Type="http://schemas.openxmlformats.org/officeDocument/2006/relationships/hyperlink" Target="https://snc.planning-register.co.uk/Search/Resul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nc.planning-register.co.uk/Planning/Display/2023/6839/PIP" TargetMode="External"/><Relationship Id="rId14" Type="http://schemas.openxmlformats.org/officeDocument/2006/relationships/hyperlink" Target="https://wnc.planning-register.co.uk/Planning/Display/2024/0091/L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3F5E-3750-4E21-8F41-A58EAEBF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PAICE</dc:creator>
  <cp:keywords/>
  <dc:description/>
  <cp:lastModifiedBy>Cherie Carruthers</cp:lastModifiedBy>
  <cp:revision>3</cp:revision>
  <cp:lastPrinted>2022-08-01T17:44:00Z</cp:lastPrinted>
  <dcterms:created xsi:type="dcterms:W3CDTF">2024-04-03T20:28:00Z</dcterms:created>
  <dcterms:modified xsi:type="dcterms:W3CDTF">2024-04-03T20:28:00Z</dcterms:modified>
</cp:coreProperties>
</file>